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7A971" w14:textId="77777777" w:rsidR="006617C8" w:rsidRPr="002E7763" w:rsidRDefault="006617C8" w:rsidP="009973C7">
      <w:pPr>
        <w:pStyle w:val="NoSpacing"/>
      </w:pPr>
      <w:bookmarkStart w:id="0" w:name="_gjdgxs"/>
      <w:bookmarkStart w:id="1" w:name="_GoBack"/>
      <w:bookmarkEnd w:id="0"/>
      <w:bookmarkEnd w:id="1"/>
      <w:r w:rsidRPr="002E7763">
        <w:rPr>
          <w:noProof/>
        </w:rPr>
        <w:drawing>
          <wp:inline distT="0" distB="0" distL="0" distR="0" wp14:anchorId="3CEC2C64" wp14:editId="4B6FD816">
            <wp:extent cx="1979896" cy="731520"/>
            <wp:effectExtent l="0" t="0" r="1905" b="0"/>
            <wp:docPr id="2" name="Picture 2" descr="C:\Users\wb499182\AppData\Local\Microsoft\Windows\INetCache\Content.Word\We-Fi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99182\AppData\Local\Microsoft\Windows\INetCache\Content.Word\We-Fi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896" cy="731520"/>
                    </a:xfrm>
                    <a:prstGeom prst="rect">
                      <a:avLst/>
                    </a:prstGeom>
                    <a:noFill/>
                    <a:ln>
                      <a:noFill/>
                    </a:ln>
                  </pic:spPr>
                </pic:pic>
              </a:graphicData>
            </a:graphic>
          </wp:inline>
        </w:drawing>
      </w:r>
      <w:r w:rsidRPr="002E7763">
        <w:t xml:space="preserve">                </w:t>
      </w:r>
      <w:r w:rsidRPr="002E7763">
        <w:rPr>
          <w:noProof/>
        </w:rPr>
        <w:drawing>
          <wp:inline distT="0" distB="0" distL="0" distR="0" wp14:anchorId="1CC1A314" wp14:editId="4B99FCFF">
            <wp:extent cx="3336395" cy="731520"/>
            <wp:effectExtent l="0" t="0" r="0" b="0"/>
            <wp:docPr id="3" name="Picture 3" descr="C:\Users\wb499182\AppData\Local\Microsoft\Windows\INetCache\Content.Word\WBG-HousedIn-horizonta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b499182\AppData\Local\Microsoft\Windows\INetCache\Content.Word\WBG-HousedIn-horizontal-CMYK.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9039" b="39035"/>
                    <a:stretch/>
                  </pic:blipFill>
                  <pic:spPr bwMode="auto">
                    <a:xfrm>
                      <a:off x="0" y="0"/>
                      <a:ext cx="3336395" cy="731520"/>
                    </a:xfrm>
                    <a:prstGeom prst="rect">
                      <a:avLst/>
                    </a:prstGeom>
                    <a:noFill/>
                    <a:ln>
                      <a:noFill/>
                    </a:ln>
                    <a:extLst>
                      <a:ext uri="{53640926-AAD7-44D8-BBD7-CCE9431645EC}">
                        <a14:shadowObscured xmlns:a14="http://schemas.microsoft.com/office/drawing/2010/main"/>
                      </a:ext>
                    </a:extLst>
                  </pic:spPr>
                </pic:pic>
              </a:graphicData>
            </a:graphic>
          </wp:inline>
        </w:drawing>
      </w:r>
    </w:p>
    <w:p w14:paraId="0431EF7A" w14:textId="6C94A8AB" w:rsidR="00B22E66" w:rsidRDefault="00B22E66" w:rsidP="00B22E66">
      <w:pPr>
        <w:jc w:val="center"/>
        <w:rPr>
          <w:rFonts w:ascii="Times New Roman" w:eastAsia="Times New Roman" w:hAnsi="Times New Roman" w:cs="Times New Roman"/>
          <w:smallCaps/>
          <w:color w:val="000000"/>
          <w:sz w:val="24"/>
          <w:szCs w:val="24"/>
        </w:rPr>
      </w:pPr>
    </w:p>
    <w:p w14:paraId="5975DB4C" w14:textId="77777777" w:rsidR="0058251F" w:rsidRDefault="0058251F" w:rsidP="0058251F">
      <w:pPr>
        <w:spacing w:line="240" w:lineRule="auto"/>
        <w:jc w:val="center"/>
        <w:rPr>
          <w:rFonts w:ascii="Times New Roman" w:hAnsi="Times New Roman" w:cs="Times New Roman"/>
          <w:b/>
          <w:bCs/>
          <w:iCs/>
          <w:sz w:val="28"/>
          <w:szCs w:val="28"/>
        </w:rPr>
      </w:pPr>
      <w:r w:rsidRPr="0076781E">
        <w:rPr>
          <w:rFonts w:ascii="Times New Roman" w:hAnsi="Times New Roman" w:cs="Times New Roman"/>
          <w:b/>
          <w:bCs/>
          <w:iCs/>
          <w:sz w:val="28"/>
          <w:szCs w:val="28"/>
        </w:rPr>
        <w:t>Women Entrepreneurs Finance Initiative (We-Fi)</w:t>
      </w:r>
    </w:p>
    <w:p w14:paraId="12B98C3A" w14:textId="77777777" w:rsidR="0021119C" w:rsidRDefault="0021119C" w:rsidP="00B22E66">
      <w:pPr>
        <w:jc w:val="center"/>
        <w:rPr>
          <w:rFonts w:ascii="Times New Roman" w:eastAsia="Times New Roman" w:hAnsi="Times New Roman" w:cs="Times New Roman"/>
          <w:b/>
          <w:smallCaps/>
          <w:sz w:val="24"/>
          <w:szCs w:val="24"/>
        </w:rPr>
      </w:pPr>
    </w:p>
    <w:p w14:paraId="0916D11F" w14:textId="535C3066" w:rsidR="00B22E66" w:rsidRPr="002E7763" w:rsidRDefault="00B22E66" w:rsidP="00B22E66">
      <w:pPr>
        <w:jc w:val="center"/>
        <w:rPr>
          <w:rFonts w:ascii="Times New Roman" w:eastAsia="Times New Roman" w:hAnsi="Times New Roman" w:cs="Times New Roman"/>
          <w:b/>
          <w:smallCaps/>
          <w:sz w:val="24"/>
          <w:szCs w:val="24"/>
        </w:rPr>
      </w:pPr>
      <w:r w:rsidRPr="002E7763">
        <w:rPr>
          <w:rFonts w:ascii="Times New Roman" w:eastAsia="Times New Roman" w:hAnsi="Times New Roman" w:cs="Times New Roman"/>
          <w:b/>
          <w:smallCaps/>
          <w:sz w:val="24"/>
          <w:szCs w:val="24"/>
        </w:rPr>
        <w:t xml:space="preserve"> FUNDING REQUEST DOCUMENT</w:t>
      </w:r>
    </w:p>
    <w:p w14:paraId="4B613DB8" w14:textId="31D28A91" w:rsidR="00B22E66" w:rsidRPr="002E7763" w:rsidRDefault="00B22E66" w:rsidP="00B22E66">
      <w:pPr>
        <w:jc w:val="center"/>
        <w:rPr>
          <w:rFonts w:ascii="Times New Roman" w:eastAsia="Times New Roman" w:hAnsi="Times New Roman" w:cs="Times New Roman"/>
          <w:b/>
          <w:smallCaps/>
          <w:sz w:val="24"/>
          <w:szCs w:val="24"/>
        </w:rPr>
      </w:pPr>
      <w:r w:rsidRPr="002E7763">
        <w:rPr>
          <w:rFonts w:ascii="Times New Roman" w:eastAsia="Times New Roman" w:hAnsi="Times New Roman" w:cs="Times New Roman"/>
          <w:b/>
          <w:smallCaps/>
          <w:sz w:val="24"/>
          <w:szCs w:val="24"/>
        </w:rPr>
        <w:t xml:space="preserve">ON A PROPOSED </w:t>
      </w:r>
      <w:r w:rsidR="00BD6F4A">
        <w:rPr>
          <w:rFonts w:ascii="Times New Roman" w:eastAsia="Times New Roman" w:hAnsi="Times New Roman" w:cs="Times New Roman"/>
          <w:b/>
          <w:smallCaps/>
          <w:sz w:val="24"/>
          <w:szCs w:val="24"/>
        </w:rPr>
        <w:t>FINANCING</w:t>
      </w:r>
    </w:p>
    <w:p w14:paraId="6C89A32B" w14:textId="51BE0371" w:rsidR="00B22E66" w:rsidRPr="002E7763" w:rsidRDefault="00B22E66" w:rsidP="00B22E66">
      <w:pPr>
        <w:jc w:val="center"/>
        <w:rPr>
          <w:rFonts w:ascii="Times New Roman" w:eastAsia="Times New Roman" w:hAnsi="Times New Roman" w:cs="Times New Roman"/>
          <w:b/>
          <w:smallCaps/>
          <w:color w:val="000000"/>
          <w:sz w:val="24"/>
          <w:szCs w:val="24"/>
        </w:rPr>
      </w:pPr>
      <w:r w:rsidRPr="002E7763">
        <w:rPr>
          <w:rFonts w:ascii="Times New Roman" w:eastAsia="Times New Roman" w:hAnsi="Times New Roman" w:cs="Times New Roman"/>
          <w:b/>
          <w:smallCaps/>
          <w:sz w:val="24"/>
          <w:szCs w:val="24"/>
        </w:rPr>
        <w:t>I</w:t>
      </w:r>
      <w:r w:rsidRPr="002E7763">
        <w:rPr>
          <w:rFonts w:ascii="Times New Roman" w:eastAsia="Times New Roman" w:hAnsi="Times New Roman" w:cs="Times New Roman"/>
          <w:b/>
          <w:smallCaps/>
          <w:color w:val="000000"/>
          <w:sz w:val="24"/>
          <w:szCs w:val="24"/>
        </w:rPr>
        <w:t>N THE AMOUNT</w:t>
      </w:r>
      <w:r w:rsidR="002A1D5D">
        <w:rPr>
          <w:rFonts w:ascii="Times New Roman" w:eastAsia="Times New Roman" w:hAnsi="Times New Roman" w:cs="Times New Roman"/>
          <w:b/>
          <w:smallCaps/>
          <w:color w:val="000000"/>
          <w:sz w:val="24"/>
          <w:szCs w:val="24"/>
        </w:rPr>
        <w:t xml:space="preserve"> OF</w:t>
      </w:r>
      <w:r w:rsidRPr="002E7763">
        <w:rPr>
          <w:rFonts w:ascii="Times New Roman" w:eastAsia="Times New Roman" w:hAnsi="Times New Roman" w:cs="Times New Roman"/>
          <w:b/>
          <w:smallCaps/>
          <w:color w:val="000000"/>
          <w:sz w:val="24"/>
          <w:szCs w:val="24"/>
        </w:rPr>
        <w:t xml:space="preserve"> </w:t>
      </w:r>
      <w:r w:rsidR="00CB064F" w:rsidRPr="002E7763">
        <w:rPr>
          <w:rFonts w:ascii="Times New Roman" w:eastAsia="Times New Roman" w:hAnsi="Times New Roman" w:cs="Times New Roman"/>
          <w:b/>
          <w:smallCaps/>
          <w:color w:val="000000"/>
          <w:sz w:val="24"/>
          <w:szCs w:val="24"/>
        </w:rPr>
        <w:t>{USD</w:t>
      </w:r>
      <w:r w:rsidRPr="002E7763">
        <w:rPr>
          <w:rFonts w:ascii="Times New Roman" w:eastAsia="Times New Roman" w:hAnsi="Times New Roman" w:cs="Times New Roman"/>
          <w:b/>
          <w:smallCaps/>
          <w:color w:val="000000"/>
          <w:sz w:val="24"/>
          <w:szCs w:val="24"/>
        </w:rPr>
        <w:t>}</w:t>
      </w:r>
    </w:p>
    <w:p w14:paraId="774594F7" w14:textId="77777777" w:rsidR="00B22E66" w:rsidRPr="002E7763" w:rsidRDefault="00B22E66" w:rsidP="00B22E66">
      <w:pPr>
        <w:jc w:val="center"/>
        <w:rPr>
          <w:rFonts w:ascii="Times New Roman" w:eastAsia="Times New Roman" w:hAnsi="Times New Roman" w:cs="Times New Roman"/>
          <w:b/>
          <w:smallCaps/>
          <w:color w:val="000000"/>
          <w:sz w:val="24"/>
          <w:szCs w:val="24"/>
        </w:rPr>
      </w:pPr>
      <w:r w:rsidRPr="002E7763">
        <w:rPr>
          <w:rFonts w:ascii="Times New Roman" w:eastAsia="Times New Roman" w:hAnsi="Times New Roman" w:cs="Times New Roman"/>
          <w:b/>
          <w:smallCaps/>
          <w:color w:val="000000"/>
          <w:sz w:val="24"/>
          <w:szCs w:val="24"/>
        </w:rPr>
        <w:t>TO THE</w:t>
      </w:r>
    </w:p>
    <w:p w14:paraId="4370BABF" w14:textId="77777777" w:rsidR="00B22E66" w:rsidRPr="002E7763" w:rsidRDefault="00B22E66" w:rsidP="00B22E66">
      <w:pPr>
        <w:jc w:val="center"/>
        <w:rPr>
          <w:rFonts w:ascii="Times New Roman" w:eastAsia="Times New Roman" w:hAnsi="Times New Roman" w:cs="Times New Roman"/>
          <w:smallCaps/>
          <w:color w:val="000000"/>
          <w:sz w:val="24"/>
          <w:szCs w:val="24"/>
        </w:rPr>
      </w:pPr>
    </w:p>
    <w:p w14:paraId="56B90455" w14:textId="77777777" w:rsidR="00B22E66" w:rsidRPr="002E7763" w:rsidRDefault="00B22E66" w:rsidP="00B22E66">
      <w:pPr>
        <w:jc w:val="center"/>
        <w:rPr>
          <w:rFonts w:ascii="Times New Roman" w:eastAsia="Times New Roman" w:hAnsi="Times New Roman" w:cs="Times New Roman"/>
          <w:smallCaps/>
          <w:color w:val="000000"/>
          <w:sz w:val="24"/>
          <w:szCs w:val="24"/>
        </w:rPr>
      </w:pPr>
      <w:r w:rsidRPr="002E7763">
        <w:rPr>
          <w:rFonts w:ascii="Times New Roman" w:eastAsia="Times New Roman" w:hAnsi="Times New Roman" w:cs="Times New Roman"/>
          <w:smallCaps/>
          <w:color w:val="000000"/>
          <w:sz w:val="24"/>
          <w:szCs w:val="24"/>
        </w:rPr>
        <w:t>{NAME OF IMPLEMENTING PARTNER}</w:t>
      </w:r>
    </w:p>
    <w:p w14:paraId="12E80DA5" w14:textId="77777777" w:rsidR="00B22E66" w:rsidRPr="002E7763" w:rsidRDefault="00B22E66" w:rsidP="00B22E66">
      <w:pPr>
        <w:jc w:val="center"/>
        <w:rPr>
          <w:rFonts w:ascii="Times New Roman" w:eastAsia="Times New Roman" w:hAnsi="Times New Roman" w:cs="Times New Roman"/>
          <w:smallCaps/>
          <w:color w:val="000000"/>
          <w:sz w:val="24"/>
          <w:szCs w:val="24"/>
        </w:rPr>
      </w:pPr>
    </w:p>
    <w:p w14:paraId="6B602178" w14:textId="77777777" w:rsidR="00B22E66" w:rsidRPr="002E7763" w:rsidRDefault="00B22E66" w:rsidP="00B22E66">
      <w:pPr>
        <w:jc w:val="center"/>
        <w:rPr>
          <w:rFonts w:ascii="Times New Roman" w:eastAsia="Times New Roman" w:hAnsi="Times New Roman" w:cs="Times New Roman"/>
          <w:smallCaps/>
          <w:color w:val="000000"/>
          <w:sz w:val="24"/>
          <w:szCs w:val="24"/>
        </w:rPr>
      </w:pPr>
      <w:r w:rsidRPr="002E7763">
        <w:rPr>
          <w:rFonts w:ascii="Times New Roman" w:eastAsia="Times New Roman" w:hAnsi="Times New Roman" w:cs="Times New Roman"/>
          <w:smallCaps/>
          <w:color w:val="000000"/>
          <w:sz w:val="24"/>
          <w:szCs w:val="24"/>
        </w:rPr>
        <w:t>FOR</w:t>
      </w:r>
    </w:p>
    <w:p w14:paraId="61F0F114" w14:textId="77777777" w:rsidR="00B22E66" w:rsidRPr="002E7763" w:rsidRDefault="00B22E66" w:rsidP="00B22E66">
      <w:pPr>
        <w:jc w:val="center"/>
        <w:rPr>
          <w:rFonts w:ascii="Times New Roman" w:eastAsia="Times New Roman" w:hAnsi="Times New Roman" w:cs="Times New Roman"/>
          <w:smallCaps/>
          <w:color w:val="000000"/>
          <w:sz w:val="24"/>
          <w:szCs w:val="24"/>
        </w:rPr>
      </w:pPr>
    </w:p>
    <w:p w14:paraId="735D6919" w14:textId="77777777" w:rsidR="00B22E66" w:rsidRPr="002E7763" w:rsidRDefault="00B22E66" w:rsidP="00B22E66">
      <w:pPr>
        <w:jc w:val="center"/>
        <w:rPr>
          <w:rFonts w:ascii="Times New Roman" w:eastAsia="Times New Roman" w:hAnsi="Times New Roman" w:cs="Times New Roman"/>
          <w:color w:val="000000"/>
          <w:sz w:val="24"/>
          <w:szCs w:val="24"/>
        </w:rPr>
      </w:pPr>
      <w:r w:rsidRPr="002E7763">
        <w:rPr>
          <w:rFonts w:ascii="Times New Roman" w:eastAsia="Times New Roman" w:hAnsi="Times New Roman" w:cs="Times New Roman"/>
          <w:sz w:val="24"/>
          <w:szCs w:val="24"/>
        </w:rPr>
        <w:t>{</w:t>
      </w:r>
      <w:r w:rsidRPr="002E7763">
        <w:rPr>
          <w:rFonts w:ascii="Times New Roman" w:eastAsia="Times New Roman" w:hAnsi="Times New Roman" w:cs="Times New Roman"/>
          <w:smallCaps/>
          <w:color w:val="000000"/>
          <w:sz w:val="24"/>
          <w:szCs w:val="24"/>
        </w:rPr>
        <w:t>PROGRAM/P</w:t>
      </w:r>
      <w:r w:rsidRPr="002E7763">
        <w:rPr>
          <w:rFonts w:ascii="Times New Roman" w:eastAsia="Times New Roman" w:hAnsi="Times New Roman" w:cs="Times New Roman"/>
          <w:smallCaps/>
          <w:sz w:val="24"/>
          <w:szCs w:val="24"/>
        </w:rPr>
        <w:t xml:space="preserve">ROJECT </w:t>
      </w:r>
      <w:r w:rsidRPr="002E7763">
        <w:rPr>
          <w:rFonts w:ascii="Times New Roman" w:eastAsia="Times New Roman" w:hAnsi="Times New Roman" w:cs="Times New Roman"/>
          <w:smallCaps/>
          <w:color w:val="000000"/>
          <w:sz w:val="24"/>
          <w:szCs w:val="24"/>
        </w:rPr>
        <w:t>NAME</w:t>
      </w:r>
      <w:r w:rsidRPr="002E7763">
        <w:rPr>
          <w:rFonts w:ascii="Times New Roman" w:eastAsia="Times New Roman" w:hAnsi="Times New Roman" w:cs="Times New Roman"/>
          <w:sz w:val="24"/>
          <w:szCs w:val="24"/>
        </w:rPr>
        <w:t>}</w:t>
      </w:r>
    </w:p>
    <w:p w14:paraId="6195E64E" w14:textId="77777777" w:rsidR="00B22E66" w:rsidRPr="002E7763" w:rsidRDefault="00B22E66" w:rsidP="00B22E66">
      <w:pPr>
        <w:rPr>
          <w:rFonts w:ascii="Times New Roman" w:eastAsia="Times New Roman" w:hAnsi="Times New Roman" w:cs="Times New Roman"/>
          <w:sz w:val="24"/>
          <w:szCs w:val="24"/>
        </w:rPr>
      </w:pPr>
    </w:p>
    <w:p w14:paraId="4EB132D9" w14:textId="787CDBC4" w:rsidR="00B22E66" w:rsidRDefault="00B22E66" w:rsidP="00B22E66">
      <w:pPr>
        <w:rPr>
          <w:rFonts w:ascii="Times New Roman" w:eastAsia="Times New Roman" w:hAnsi="Times New Roman" w:cs="Times New Roman"/>
          <w:sz w:val="24"/>
          <w:szCs w:val="24"/>
        </w:rPr>
      </w:pPr>
    </w:p>
    <w:p w14:paraId="6907D574" w14:textId="77777777" w:rsidR="0058251F" w:rsidRPr="002E7763" w:rsidRDefault="0058251F" w:rsidP="00B22E66">
      <w:pPr>
        <w:rPr>
          <w:rFonts w:ascii="Times New Roman" w:eastAsia="Times New Roman" w:hAnsi="Times New Roman" w:cs="Times New Roman"/>
          <w:sz w:val="24"/>
          <w:szCs w:val="24"/>
        </w:rPr>
      </w:pPr>
    </w:p>
    <w:p w14:paraId="7EF899FA" w14:textId="77777777" w:rsidR="00B22E66" w:rsidRPr="002E7763" w:rsidRDefault="00B22E66" w:rsidP="00B22E66">
      <w:pPr>
        <w:rPr>
          <w:rFonts w:ascii="Times New Roman" w:eastAsia="Times New Roman" w:hAnsi="Times New Roman" w:cs="Times New Roman"/>
          <w:sz w:val="24"/>
          <w:szCs w:val="24"/>
        </w:rPr>
      </w:pPr>
    </w:p>
    <w:p w14:paraId="22380249" w14:textId="77777777" w:rsidR="00B22E66" w:rsidRPr="002E7763" w:rsidRDefault="00B22E66" w:rsidP="00B22E66">
      <w:pPr>
        <w:rPr>
          <w:rFonts w:ascii="Times New Roman" w:eastAsia="Times New Roman" w:hAnsi="Times New Roman" w:cs="Times New Roman"/>
          <w:sz w:val="24"/>
          <w:szCs w:val="24"/>
        </w:rPr>
      </w:pPr>
    </w:p>
    <w:p w14:paraId="1FEA7029" w14:textId="4CBDDC94" w:rsidR="000B0AAA" w:rsidRPr="002E7763" w:rsidRDefault="000B0AAA" w:rsidP="00B22E66">
      <w:pPr>
        <w:rPr>
          <w:rFonts w:ascii="Times New Roman" w:eastAsia="Times New Roman" w:hAnsi="Times New Roman" w:cs="Times New Roman"/>
          <w:noProof/>
          <w:sz w:val="24"/>
          <w:szCs w:val="24"/>
        </w:rPr>
      </w:pPr>
    </w:p>
    <w:p w14:paraId="2B7185AC" w14:textId="7345585F" w:rsidR="00B22E66" w:rsidRDefault="00B22E66" w:rsidP="00B22E66">
      <w:pPr>
        <w:rPr>
          <w:rFonts w:ascii="Times New Roman" w:eastAsia="Times New Roman" w:hAnsi="Times New Roman" w:cs="Times New Roman"/>
          <w:sz w:val="24"/>
          <w:szCs w:val="24"/>
        </w:rPr>
      </w:pPr>
    </w:p>
    <w:p w14:paraId="465C2368" w14:textId="4C21DC56" w:rsidR="0021119C" w:rsidRDefault="0021119C" w:rsidP="00B22E66">
      <w:pPr>
        <w:rPr>
          <w:rFonts w:ascii="Times New Roman" w:eastAsia="Times New Roman" w:hAnsi="Times New Roman" w:cs="Times New Roman"/>
          <w:sz w:val="24"/>
          <w:szCs w:val="24"/>
        </w:rPr>
      </w:pPr>
    </w:p>
    <w:p w14:paraId="4A0EA2DD" w14:textId="77777777" w:rsidR="0021119C" w:rsidRPr="002E7763" w:rsidRDefault="0021119C" w:rsidP="00B22E66">
      <w:pPr>
        <w:rPr>
          <w:rFonts w:ascii="Times New Roman" w:eastAsia="Times New Roman" w:hAnsi="Times New Roman" w:cs="Times New Roman"/>
          <w:sz w:val="24"/>
          <w:szCs w:val="24"/>
        </w:rPr>
      </w:pPr>
    </w:p>
    <w:bookmarkStart w:id="2" w:name="_Hlk517944828" w:displacedByCustomXml="next"/>
    <w:sdt>
      <w:sdtPr>
        <w:rPr>
          <w:rFonts w:ascii="Times New Roman" w:eastAsia="Calibri" w:hAnsi="Times New Roman" w:cs="Times New Roman"/>
          <w:b/>
          <w:color w:val="auto"/>
          <w:sz w:val="24"/>
          <w:szCs w:val="24"/>
        </w:rPr>
        <w:id w:val="812140886"/>
        <w:docPartObj>
          <w:docPartGallery w:val="Table of Contents"/>
          <w:docPartUnique/>
        </w:docPartObj>
      </w:sdtPr>
      <w:sdtEndPr>
        <w:rPr>
          <w:bCs/>
          <w:noProof/>
        </w:rPr>
      </w:sdtEndPr>
      <w:sdtContent>
        <w:p w14:paraId="5DC4EB72" w14:textId="2DBEB7DF" w:rsidR="00C530EB" w:rsidRPr="00B46B37" w:rsidRDefault="00C530EB" w:rsidP="00C530EB">
          <w:pPr>
            <w:pStyle w:val="TOCHeading"/>
            <w:jc w:val="center"/>
            <w:rPr>
              <w:rFonts w:ascii="Times New Roman" w:hAnsi="Times New Roman" w:cs="Times New Roman"/>
              <w:b/>
              <w:color w:val="auto"/>
              <w:sz w:val="24"/>
              <w:szCs w:val="24"/>
            </w:rPr>
          </w:pPr>
          <w:r w:rsidRPr="00B46B37">
            <w:rPr>
              <w:rFonts w:ascii="Times New Roman" w:hAnsi="Times New Roman" w:cs="Times New Roman"/>
              <w:b/>
              <w:color w:val="auto"/>
              <w:sz w:val="24"/>
              <w:szCs w:val="24"/>
            </w:rPr>
            <w:t>TABLE OF CONTENTS</w:t>
          </w:r>
        </w:p>
        <w:p w14:paraId="04FF6E85" w14:textId="77777777" w:rsidR="00C530EB" w:rsidRPr="00B46B37" w:rsidRDefault="00C530EB" w:rsidP="00C530EB">
          <w:pPr>
            <w:rPr>
              <w:rFonts w:ascii="Times New Roman" w:hAnsi="Times New Roman" w:cs="Times New Roman"/>
              <w:sz w:val="24"/>
              <w:szCs w:val="24"/>
            </w:rPr>
          </w:pPr>
        </w:p>
        <w:p w14:paraId="388EF8C2" w14:textId="73B94A93" w:rsidR="005E059D" w:rsidRDefault="00C530EB">
          <w:pPr>
            <w:pStyle w:val="TOC1"/>
            <w:rPr>
              <w:rFonts w:asciiTheme="minorHAnsi" w:eastAsiaTheme="minorEastAsia" w:hAnsiTheme="minorHAnsi" w:cstheme="minorBidi"/>
              <w:b w:val="0"/>
            </w:rPr>
          </w:pPr>
          <w:r w:rsidRPr="00B46B37">
            <w:rPr>
              <w:sz w:val="24"/>
              <w:szCs w:val="24"/>
            </w:rPr>
            <w:fldChar w:fldCharType="begin"/>
          </w:r>
          <w:r w:rsidRPr="00B46B37">
            <w:rPr>
              <w:sz w:val="24"/>
              <w:szCs w:val="24"/>
            </w:rPr>
            <w:instrText xml:space="preserve"> TOC \o "1-3" \h \z \u </w:instrText>
          </w:r>
          <w:r w:rsidRPr="00B46B37">
            <w:rPr>
              <w:sz w:val="24"/>
              <w:szCs w:val="24"/>
            </w:rPr>
            <w:fldChar w:fldCharType="separate"/>
          </w:r>
          <w:hyperlink w:anchor="_Toc525913756" w:history="1">
            <w:r w:rsidR="005E059D" w:rsidRPr="00326EBE">
              <w:rPr>
                <w:rStyle w:val="Hyperlink"/>
                <w:i/>
              </w:rPr>
              <w:t>EXECUTIVE SUMMARY:</w:t>
            </w:r>
            <w:r w:rsidR="005E059D">
              <w:rPr>
                <w:webHidden/>
              </w:rPr>
              <w:tab/>
            </w:r>
            <w:r w:rsidR="005E059D">
              <w:rPr>
                <w:webHidden/>
              </w:rPr>
              <w:fldChar w:fldCharType="begin"/>
            </w:r>
            <w:r w:rsidR="005E059D">
              <w:rPr>
                <w:webHidden/>
              </w:rPr>
              <w:instrText xml:space="preserve"> PAGEREF _Toc525913756 \h </w:instrText>
            </w:r>
            <w:r w:rsidR="005E059D">
              <w:rPr>
                <w:webHidden/>
              </w:rPr>
            </w:r>
            <w:r w:rsidR="005E059D">
              <w:rPr>
                <w:webHidden/>
              </w:rPr>
              <w:fldChar w:fldCharType="separate"/>
            </w:r>
            <w:r w:rsidR="004B3DE3">
              <w:rPr>
                <w:webHidden/>
              </w:rPr>
              <w:t>3</w:t>
            </w:r>
            <w:r w:rsidR="005E059D">
              <w:rPr>
                <w:webHidden/>
              </w:rPr>
              <w:fldChar w:fldCharType="end"/>
            </w:r>
          </w:hyperlink>
        </w:p>
        <w:p w14:paraId="5FE9F8C6" w14:textId="58292AA0" w:rsidR="005E059D" w:rsidRDefault="004A40C4">
          <w:pPr>
            <w:pStyle w:val="TOC1"/>
            <w:rPr>
              <w:rFonts w:asciiTheme="minorHAnsi" w:eastAsiaTheme="minorEastAsia" w:hAnsiTheme="minorHAnsi" w:cstheme="minorBidi"/>
              <w:b w:val="0"/>
            </w:rPr>
          </w:pPr>
          <w:hyperlink w:anchor="_Toc525913757" w:history="1">
            <w:r w:rsidR="005E059D" w:rsidRPr="00326EBE">
              <w:rPr>
                <w:rStyle w:val="Hyperlink"/>
              </w:rPr>
              <w:t>I.</w:t>
            </w:r>
            <w:r w:rsidR="005E059D">
              <w:rPr>
                <w:rFonts w:asciiTheme="minorHAnsi" w:eastAsiaTheme="minorEastAsia" w:hAnsiTheme="minorHAnsi" w:cstheme="minorBidi"/>
                <w:b w:val="0"/>
              </w:rPr>
              <w:tab/>
            </w:r>
            <w:r w:rsidR="005E059D" w:rsidRPr="00326EBE">
              <w:rPr>
                <w:rStyle w:val="Hyperlink"/>
              </w:rPr>
              <w:t>BASIC INFORMATION</w:t>
            </w:r>
            <w:r w:rsidR="005E059D">
              <w:rPr>
                <w:webHidden/>
              </w:rPr>
              <w:tab/>
            </w:r>
            <w:r w:rsidR="005E059D">
              <w:rPr>
                <w:webHidden/>
              </w:rPr>
              <w:fldChar w:fldCharType="begin"/>
            </w:r>
            <w:r w:rsidR="005E059D">
              <w:rPr>
                <w:webHidden/>
              </w:rPr>
              <w:instrText xml:space="preserve"> PAGEREF _Toc525913757 \h </w:instrText>
            </w:r>
            <w:r w:rsidR="005E059D">
              <w:rPr>
                <w:webHidden/>
              </w:rPr>
            </w:r>
            <w:r w:rsidR="005E059D">
              <w:rPr>
                <w:webHidden/>
              </w:rPr>
              <w:fldChar w:fldCharType="separate"/>
            </w:r>
            <w:r w:rsidR="004B3DE3">
              <w:rPr>
                <w:webHidden/>
              </w:rPr>
              <w:t>3</w:t>
            </w:r>
            <w:r w:rsidR="005E059D">
              <w:rPr>
                <w:webHidden/>
              </w:rPr>
              <w:fldChar w:fldCharType="end"/>
            </w:r>
          </w:hyperlink>
        </w:p>
        <w:p w14:paraId="2DF9BD04" w14:textId="602D226E" w:rsidR="005E059D" w:rsidRDefault="004A40C4">
          <w:pPr>
            <w:pStyle w:val="TOC1"/>
            <w:rPr>
              <w:rFonts w:asciiTheme="minorHAnsi" w:eastAsiaTheme="minorEastAsia" w:hAnsiTheme="minorHAnsi" w:cstheme="minorBidi"/>
              <w:b w:val="0"/>
            </w:rPr>
          </w:pPr>
          <w:hyperlink w:anchor="_Toc525913758" w:history="1">
            <w:r w:rsidR="005E059D" w:rsidRPr="00326EBE">
              <w:rPr>
                <w:rStyle w:val="Hyperlink"/>
              </w:rPr>
              <w:t>II.</w:t>
            </w:r>
            <w:r w:rsidR="005E059D">
              <w:rPr>
                <w:rFonts w:asciiTheme="minorHAnsi" w:eastAsiaTheme="minorEastAsia" w:hAnsiTheme="minorHAnsi" w:cstheme="minorBidi"/>
                <w:b w:val="0"/>
              </w:rPr>
              <w:tab/>
            </w:r>
            <w:r w:rsidR="005E059D" w:rsidRPr="00326EBE">
              <w:rPr>
                <w:rStyle w:val="Hyperlink"/>
              </w:rPr>
              <w:t>STRATEGIC CONTEXT AND RATIONALE (max. three pages)</w:t>
            </w:r>
            <w:r w:rsidR="005E059D">
              <w:rPr>
                <w:webHidden/>
              </w:rPr>
              <w:tab/>
            </w:r>
            <w:r w:rsidR="005E059D">
              <w:rPr>
                <w:webHidden/>
              </w:rPr>
              <w:fldChar w:fldCharType="begin"/>
            </w:r>
            <w:r w:rsidR="005E059D">
              <w:rPr>
                <w:webHidden/>
              </w:rPr>
              <w:instrText xml:space="preserve"> PAGEREF _Toc525913758 \h </w:instrText>
            </w:r>
            <w:r w:rsidR="005E059D">
              <w:rPr>
                <w:webHidden/>
              </w:rPr>
            </w:r>
            <w:r w:rsidR="005E059D">
              <w:rPr>
                <w:webHidden/>
              </w:rPr>
              <w:fldChar w:fldCharType="separate"/>
            </w:r>
            <w:r w:rsidR="004B3DE3">
              <w:rPr>
                <w:webHidden/>
              </w:rPr>
              <w:t>7</w:t>
            </w:r>
            <w:r w:rsidR="005E059D">
              <w:rPr>
                <w:webHidden/>
              </w:rPr>
              <w:fldChar w:fldCharType="end"/>
            </w:r>
          </w:hyperlink>
        </w:p>
        <w:p w14:paraId="60D50A4F" w14:textId="02DB7E92" w:rsidR="005E059D" w:rsidRDefault="004A40C4">
          <w:pPr>
            <w:pStyle w:val="TOC2"/>
            <w:rPr>
              <w:rFonts w:asciiTheme="minorHAnsi" w:eastAsiaTheme="minorEastAsia" w:hAnsiTheme="minorHAnsi" w:cstheme="minorBidi"/>
              <w:noProof/>
            </w:rPr>
          </w:pPr>
          <w:hyperlink w:anchor="_Toc525913759" w:history="1">
            <w:r w:rsidR="005E059D" w:rsidRPr="00326EBE">
              <w:rPr>
                <w:rStyle w:val="Hyperlink"/>
                <w:rFonts w:ascii="Times New Roman" w:hAnsi="Times New Roman" w:cs="Times New Roman"/>
                <w:b/>
                <w:noProof/>
              </w:rPr>
              <w:t>A.</w:t>
            </w:r>
            <w:r w:rsidR="005E059D">
              <w:rPr>
                <w:rFonts w:asciiTheme="minorHAnsi" w:eastAsiaTheme="minorEastAsia" w:hAnsiTheme="minorHAnsi" w:cstheme="minorBidi"/>
                <w:noProof/>
              </w:rPr>
              <w:tab/>
            </w:r>
            <w:r w:rsidR="005E059D" w:rsidRPr="00326EBE">
              <w:rPr>
                <w:rStyle w:val="Hyperlink"/>
                <w:rFonts w:ascii="Times New Roman" w:hAnsi="Times New Roman" w:cs="Times New Roman"/>
                <w:b/>
                <w:noProof/>
              </w:rPr>
              <w:t>Country/Regional/Global Context</w:t>
            </w:r>
            <w:r w:rsidR="005E059D">
              <w:rPr>
                <w:noProof/>
                <w:webHidden/>
              </w:rPr>
              <w:tab/>
            </w:r>
            <w:r w:rsidR="005E059D">
              <w:rPr>
                <w:noProof/>
                <w:webHidden/>
              </w:rPr>
              <w:fldChar w:fldCharType="begin"/>
            </w:r>
            <w:r w:rsidR="005E059D">
              <w:rPr>
                <w:noProof/>
                <w:webHidden/>
              </w:rPr>
              <w:instrText xml:space="preserve"> PAGEREF _Toc525913759 \h </w:instrText>
            </w:r>
            <w:r w:rsidR="005E059D">
              <w:rPr>
                <w:noProof/>
                <w:webHidden/>
              </w:rPr>
            </w:r>
            <w:r w:rsidR="005E059D">
              <w:rPr>
                <w:noProof/>
                <w:webHidden/>
              </w:rPr>
              <w:fldChar w:fldCharType="separate"/>
            </w:r>
            <w:r w:rsidR="004B3DE3">
              <w:rPr>
                <w:noProof/>
                <w:webHidden/>
              </w:rPr>
              <w:t>7</w:t>
            </w:r>
            <w:r w:rsidR="005E059D">
              <w:rPr>
                <w:noProof/>
                <w:webHidden/>
              </w:rPr>
              <w:fldChar w:fldCharType="end"/>
            </w:r>
          </w:hyperlink>
        </w:p>
        <w:p w14:paraId="67F959F4" w14:textId="65FE6060" w:rsidR="005E059D" w:rsidRDefault="004A40C4">
          <w:pPr>
            <w:pStyle w:val="TOC2"/>
            <w:rPr>
              <w:rFonts w:asciiTheme="minorHAnsi" w:eastAsiaTheme="minorEastAsia" w:hAnsiTheme="minorHAnsi" w:cstheme="minorBidi"/>
              <w:noProof/>
            </w:rPr>
          </w:pPr>
          <w:hyperlink w:anchor="_Toc525913760" w:history="1">
            <w:r w:rsidR="005E059D" w:rsidRPr="00326EBE">
              <w:rPr>
                <w:rStyle w:val="Hyperlink"/>
                <w:rFonts w:ascii="Times New Roman" w:hAnsi="Times New Roman" w:cs="Times New Roman"/>
                <w:b/>
                <w:noProof/>
              </w:rPr>
              <w:t>B.</w:t>
            </w:r>
            <w:r w:rsidR="005E059D">
              <w:rPr>
                <w:rFonts w:asciiTheme="minorHAnsi" w:eastAsiaTheme="minorEastAsia" w:hAnsiTheme="minorHAnsi" w:cstheme="minorBidi"/>
                <w:noProof/>
              </w:rPr>
              <w:tab/>
            </w:r>
            <w:r w:rsidR="005E059D" w:rsidRPr="00326EBE">
              <w:rPr>
                <w:rStyle w:val="Hyperlink"/>
                <w:rFonts w:ascii="Times New Roman" w:hAnsi="Times New Roman" w:cs="Times New Roman"/>
                <w:b/>
                <w:noProof/>
              </w:rPr>
              <w:t>Sectoral and Institutional Context</w:t>
            </w:r>
            <w:r w:rsidR="005E059D">
              <w:rPr>
                <w:noProof/>
                <w:webHidden/>
              </w:rPr>
              <w:tab/>
            </w:r>
            <w:r w:rsidR="005E059D">
              <w:rPr>
                <w:noProof/>
                <w:webHidden/>
              </w:rPr>
              <w:fldChar w:fldCharType="begin"/>
            </w:r>
            <w:r w:rsidR="005E059D">
              <w:rPr>
                <w:noProof/>
                <w:webHidden/>
              </w:rPr>
              <w:instrText xml:space="preserve"> PAGEREF _Toc525913760 \h </w:instrText>
            </w:r>
            <w:r w:rsidR="005E059D">
              <w:rPr>
                <w:noProof/>
                <w:webHidden/>
              </w:rPr>
            </w:r>
            <w:r w:rsidR="005E059D">
              <w:rPr>
                <w:noProof/>
                <w:webHidden/>
              </w:rPr>
              <w:fldChar w:fldCharType="separate"/>
            </w:r>
            <w:r w:rsidR="004B3DE3">
              <w:rPr>
                <w:noProof/>
                <w:webHidden/>
              </w:rPr>
              <w:t>7</w:t>
            </w:r>
            <w:r w:rsidR="005E059D">
              <w:rPr>
                <w:noProof/>
                <w:webHidden/>
              </w:rPr>
              <w:fldChar w:fldCharType="end"/>
            </w:r>
          </w:hyperlink>
        </w:p>
        <w:p w14:paraId="63FCDD00" w14:textId="01F2DA1F" w:rsidR="005E059D" w:rsidRDefault="004A40C4">
          <w:pPr>
            <w:pStyle w:val="TOC2"/>
            <w:rPr>
              <w:rFonts w:asciiTheme="minorHAnsi" w:eastAsiaTheme="minorEastAsia" w:hAnsiTheme="minorHAnsi" w:cstheme="minorBidi"/>
              <w:noProof/>
            </w:rPr>
          </w:pPr>
          <w:hyperlink w:anchor="_Toc525913761" w:history="1">
            <w:r w:rsidR="005E059D" w:rsidRPr="00326EBE">
              <w:rPr>
                <w:rStyle w:val="Hyperlink"/>
                <w:rFonts w:ascii="Times New Roman" w:hAnsi="Times New Roman" w:cs="Times New Roman"/>
                <w:b/>
                <w:noProof/>
              </w:rPr>
              <w:t>C.</w:t>
            </w:r>
            <w:r w:rsidR="005E059D">
              <w:rPr>
                <w:rFonts w:asciiTheme="minorHAnsi" w:eastAsiaTheme="minorEastAsia" w:hAnsiTheme="minorHAnsi" w:cstheme="minorBidi"/>
                <w:noProof/>
              </w:rPr>
              <w:tab/>
            </w:r>
            <w:r w:rsidR="005E059D" w:rsidRPr="00326EBE">
              <w:rPr>
                <w:rStyle w:val="Hyperlink"/>
                <w:rFonts w:ascii="Times New Roman" w:hAnsi="Times New Roman" w:cs="Times New Roman"/>
                <w:b/>
                <w:noProof/>
              </w:rPr>
              <w:t>Rationale for Use of We-Fi Financing and Alignment with Funding Principles</w:t>
            </w:r>
            <w:r w:rsidR="005E059D">
              <w:rPr>
                <w:noProof/>
                <w:webHidden/>
              </w:rPr>
              <w:tab/>
            </w:r>
            <w:r w:rsidR="005E059D">
              <w:rPr>
                <w:noProof/>
                <w:webHidden/>
              </w:rPr>
              <w:fldChar w:fldCharType="begin"/>
            </w:r>
            <w:r w:rsidR="005E059D">
              <w:rPr>
                <w:noProof/>
                <w:webHidden/>
              </w:rPr>
              <w:instrText xml:space="preserve"> PAGEREF _Toc525913761 \h </w:instrText>
            </w:r>
            <w:r w:rsidR="005E059D">
              <w:rPr>
                <w:noProof/>
                <w:webHidden/>
              </w:rPr>
            </w:r>
            <w:r w:rsidR="005E059D">
              <w:rPr>
                <w:noProof/>
                <w:webHidden/>
              </w:rPr>
              <w:fldChar w:fldCharType="separate"/>
            </w:r>
            <w:r w:rsidR="004B3DE3">
              <w:rPr>
                <w:noProof/>
                <w:webHidden/>
              </w:rPr>
              <w:t>7</w:t>
            </w:r>
            <w:r w:rsidR="005E059D">
              <w:rPr>
                <w:noProof/>
                <w:webHidden/>
              </w:rPr>
              <w:fldChar w:fldCharType="end"/>
            </w:r>
          </w:hyperlink>
        </w:p>
        <w:p w14:paraId="76B73066" w14:textId="7A3C9C51" w:rsidR="005E059D" w:rsidRDefault="004A40C4">
          <w:pPr>
            <w:pStyle w:val="TOC1"/>
            <w:rPr>
              <w:rFonts w:asciiTheme="minorHAnsi" w:eastAsiaTheme="minorEastAsia" w:hAnsiTheme="minorHAnsi" w:cstheme="minorBidi"/>
              <w:b w:val="0"/>
            </w:rPr>
          </w:pPr>
          <w:hyperlink w:anchor="_Toc525913762" w:history="1">
            <w:r w:rsidR="005E059D" w:rsidRPr="00326EBE">
              <w:rPr>
                <w:rStyle w:val="Hyperlink"/>
                <w:rFonts w:eastAsia="Times New Roman"/>
              </w:rPr>
              <w:t>III.</w:t>
            </w:r>
            <w:r w:rsidR="005E059D">
              <w:rPr>
                <w:rFonts w:asciiTheme="minorHAnsi" w:eastAsiaTheme="minorEastAsia" w:hAnsiTheme="minorHAnsi" w:cstheme="minorBidi"/>
                <w:b w:val="0"/>
              </w:rPr>
              <w:tab/>
            </w:r>
            <w:r w:rsidR="005E059D" w:rsidRPr="00326EBE">
              <w:rPr>
                <w:rStyle w:val="Hyperlink"/>
                <w:rFonts w:eastAsia="Times New Roman"/>
              </w:rPr>
              <w:t xml:space="preserve">PROGRAM/PROJECT DESCRIPTION </w:t>
            </w:r>
            <w:r w:rsidR="005E059D" w:rsidRPr="00326EBE">
              <w:rPr>
                <w:rStyle w:val="Hyperlink"/>
              </w:rPr>
              <w:t>(max. six pages)</w:t>
            </w:r>
            <w:r w:rsidR="005E059D">
              <w:rPr>
                <w:webHidden/>
              </w:rPr>
              <w:tab/>
            </w:r>
            <w:r w:rsidR="005E059D">
              <w:rPr>
                <w:webHidden/>
              </w:rPr>
              <w:fldChar w:fldCharType="begin"/>
            </w:r>
            <w:r w:rsidR="005E059D">
              <w:rPr>
                <w:webHidden/>
              </w:rPr>
              <w:instrText xml:space="preserve"> PAGEREF _Toc525913762 \h </w:instrText>
            </w:r>
            <w:r w:rsidR="005E059D">
              <w:rPr>
                <w:webHidden/>
              </w:rPr>
            </w:r>
            <w:r w:rsidR="005E059D">
              <w:rPr>
                <w:webHidden/>
              </w:rPr>
              <w:fldChar w:fldCharType="separate"/>
            </w:r>
            <w:r w:rsidR="004B3DE3">
              <w:rPr>
                <w:webHidden/>
              </w:rPr>
              <w:t>9</w:t>
            </w:r>
            <w:r w:rsidR="005E059D">
              <w:rPr>
                <w:webHidden/>
              </w:rPr>
              <w:fldChar w:fldCharType="end"/>
            </w:r>
          </w:hyperlink>
        </w:p>
        <w:p w14:paraId="6CC8AC5E" w14:textId="4A5DCF45" w:rsidR="005E059D" w:rsidRDefault="004A40C4">
          <w:pPr>
            <w:pStyle w:val="TOC2"/>
            <w:rPr>
              <w:rFonts w:asciiTheme="minorHAnsi" w:eastAsiaTheme="minorEastAsia" w:hAnsiTheme="minorHAnsi" w:cstheme="minorBidi"/>
              <w:noProof/>
            </w:rPr>
          </w:pPr>
          <w:hyperlink w:anchor="_Toc525913763" w:history="1">
            <w:r w:rsidR="005E059D" w:rsidRPr="00326EBE">
              <w:rPr>
                <w:rStyle w:val="Hyperlink"/>
                <w:rFonts w:ascii="Times New Roman" w:eastAsia="Times New Roman" w:hAnsi="Times New Roman" w:cs="Times New Roman"/>
                <w:noProof/>
              </w:rPr>
              <w:t>A.</w:t>
            </w:r>
            <w:r w:rsidR="005E059D">
              <w:rPr>
                <w:rFonts w:asciiTheme="minorHAnsi" w:eastAsiaTheme="minorEastAsia" w:hAnsiTheme="minorHAnsi" w:cstheme="minorBidi"/>
                <w:noProof/>
              </w:rPr>
              <w:tab/>
            </w:r>
            <w:r w:rsidR="005E059D" w:rsidRPr="00326EBE">
              <w:rPr>
                <w:rStyle w:val="Hyperlink"/>
                <w:rFonts w:ascii="Times New Roman" w:hAnsi="Times New Roman" w:cs="Times New Roman"/>
                <w:b/>
                <w:noProof/>
              </w:rPr>
              <w:t>Program/Project Objectives</w:t>
            </w:r>
            <w:r w:rsidR="005E059D">
              <w:rPr>
                <w:noProof/>
                <w:webHidden/>
              </w:rPr>
              <w:tab/>
            </w:r>
            <w:r w:rsidR="005E059D">
              <w:rPr>
                <w:noProof/>
                <w:webHidden/>
              </w:rPr>
              <w:fldChar w:fldCharType="begin"/>
            </w:r>
            <w:r w:rsidR="005E059D">
              <w:rPr>
                <w:noProof/>
                <w:webHidden/>
              </w:rPr>
              <w:instrText xml:space="preserve"> PAGEREF _Toc525913763 \h </w:instrText>
            </w:r>
            <w:r w:rsidR="005E059D">
              <w:rPr>
                <w:noProof/>
                <w:webHidden/>
              </w:rPr>
            </w:r>
            <w:r w:rsidR="005E059D">
              <w:rPr>
                <w:noProof/>
                <w:webHidden/>
              </w:rPr>
              <w:fldChar w:fldCharType="separate"/>
            </w:r>
            <w:r w:rsidR="004B3DE3">
              <w:rPr>
                <w:noProof/>
                <w:webHidden/>
              </w:rPr>
              <w:t>9</w:t>
            </w:r>
            <w:r w:rsidR="005E059D">
              <w:rPr>
                <w:noProof/>
                <w:webHidden/>
              </w:rPr>
              <w:fldChar w:fldCharType="end"/>
            </w:r>
          </w:hyperlink>
        </w:p>
        <w:p w14:paraId="698980F7" w14:textId="780BDCEA" w:rsidR="005E059D" w:rsidRDefault="004A40C4">
          <w:pPr>
            <w:pStyle w:val="TOC2"/>
            <w:rPr>
              <w:rFonts w:asciiTheme="minorHAnsi" w:eastAsiaTheme="minorEastAsia" w:hAnsiTheme="minorHAnsi" w:cstheme="minorBidi"/>
              <w:noProof/>
            </w:rPr>
          </w:pPr>
          <w:hyperlink w:anchor="_Toc525913764" w:history="1">
            <w:r w:rsidR="005E059D" w:rsidRPr="00326EBE">
              <w:rPr>
                <w:rStyle w:val="Hyperlink"/>
                <w:rFonts w:ascii="Times New Roman" w:eastAsia="Times New Roman" w:hAnsi="Times New Roman" w:cs="Times New Roman"/>
                <w:noProof/>
              </w:rPr>
              <w:t>B.</w:t>
            </w:r>
            <w:r w:rsidR="005E059D">
              <w:rPr>
                <w:rFonts w:asciiTheme="minorHAnsi" w:eastAsiaTheme="minorEastAsia" w:hAnsiTheme="minorHAnsi" w:cstheme="minorBidi"/>
                <w:noProof/>
              </w:rPr>
              <w:tab/>
            </w:r>
            <w:r w:rsidR="005E059D" w:rsidRPr="00326EBE">
              <w:rPr>
                <w:rStyle w:val="Hyperlink"/>
                <w:rFonts w:ascii="Times New Roman" w:hAnsi="Times New Roman" w:cs="Times New Roman"/>
                <w:b/>
                <w:noProof/>
              </w:rPr>
              <w:t>Program/Project Components, Budget and Workplan</w:t>
            </w:r>
            <w:r w:rsidR="005E059D">
              <w:rPr>
                <w:noProof/>
                <w:webHidden/>
              </w:rPr>
              <w:tab/>
            </w:r>
            <w:r w:rsidR="005E059D">
              <w:rPr>
                <w:noProof/>
                <w:webHidden/>
              </w:rPr>
              <w:fldChar w:fldCharType="begin"/>
            </w:r>
            <w:r w:rsidR="005E059D">
              <w:rPr>
                <w:noProof/>
                <w:webHidden/>
              </w:rPr>
              <w:instrText xml:space="preserve"> PAGEREF _Toc525913764 \h </w:instrText>
            </w:r>
            <w:r w:rsidR="005E059D">
              <w:rPr>
                <w:noProof/>
                <w:webHidden/>
              </w:rPr>
            </w:r>
            <w:r w:rsidR="005E059D">
              <w:rPr>
                <w:noProof/>
                <w:webHidden/>
              </w:rPr>
              <w:fldChar w:fldCharType="separate"/>
            </w:r>
            <w:r w:rsidR="004B3DE3">
              <w:rPr>
                <w:noProof/>
                <w:webHidden/>
              </w:rPr>
              <w:t>9</w:t>
            </w:r>
            <w:r w:rsidR="005E059D">
              <w:rPr>
                <w:noProof/>
                <w:webHidden/>
              </w:rPr>
              <w:fldChar w:fldCharType="end"/>
            </w:r>
          </w:hyperlink>
        </w:p>
        <w:p w14:paraId="5B257672" w14:textId="41D5F482" w:rsidR="005E059D" w:rsidRDefault="004A40C4">
          <w:pPr>
            <w:pStyle w:val="TOC2"/>
            <w:rPr>
              <w:rFonts w:asciiTheme="minorHAnsi" w:eastAsiaTheme="minorEastAsia" w:hAnsiTheme="minorHAnsi" w:cstheme="minorBidi"/>
              <w:noProof/>
            </w:rPr>
          </w:pPr>
          <w:hyperlink w:anchor="_Toc525913765" w:history="1">
            <w:r w:rsidR="005E059D" w:rsidRPr="00326EBE">
              <w:rPr>
                <w:rStyle w:val="Hyperlink"/>
                <w:rFonts w:ascii="Times New Roman" w:eastAsia="Times New Roman" w:hAnsi="Times New Roman" w:cs="Times New Roman"/>
                <w:noProof/>
              </w:rPr>
              <w:t>C.</w:t>
            </w:r>
            <w:r w:rsidR="005E059D">
              <w:rPr>
                <w:rFonts w:asciiTheme="minorHAnsi" w:eastAsiaTheme="minorEastAsia" w:hAnsiTheme="minorHAnsi" w:cstheme="minorBidi"/>
                <w:noProof/>
              </w:rPr>
              <w:tab/>
            </w:r>
            <w:r w:rsidR="005E059D" w:rsidRPr="00326EBE">
              <w:rPr>
                <w:rStyle w:val="Hyperlink"/>
                <w:rFonts w:ascii="Times New Roman" w:hAnsi="Times New Roman" w:cs="Times New Roman"/>
                <w:b/>
                <w:noProof/>
              </w:rPr>
              <w:t>Program/Project Beneficiaries</w:t>
            </w:r>
            <w:r w:rsidR="005E059D">
              <w:rPr>
                <w:noProof/>
                <w:webHidden/>
              </w:rPr>
              <w:tab/>
            </w:r>
            <w:r w:rsidR="005E059D">
              <w:rPr>
                <w:noProof/>
                <w:webHidden/>
              </w:rPr>
              <w:fldChar w:fldCharType="begin"/>
            </w:r>
            <w:r w:rsidR="005E059D">
              <w:rPr>
                <w:noProof/>
                <w:webHidden/>
              </w:rPr>
              <w:instrText xml:space="preserve"> PAGEREF _Toc525913765 \h </w:instrText>
            </w:r>
            <w:r w:rsidR="005E059D">
              <w:rPr>
                <w:noProof/>
                <w:webHidden/>
              </w:rPr>
            </w:r>
            <w:r w:rsidR="005E059D">
              <w:rPr>
                <w:noProof/>
                <w:webHidden/>
              </w:rPr>
              <w:fldChar w:fldCharType="separate"/>
            </w:r>
            <w:r w:rsidR="004B3DE3">
              <w:rPr>
                <w:noProof/>
                <w:webHidden/>
              </w:rPr>
              <w:t>9</w:t>
            </w:r>
            <w:r w:rsidR="005E059D">
              <w:rPr>
                <w:noProof/>
                <w:webHidden/>
              </w:rPr>
              <w:fldChar w:fldCharType="end"/>
            </w:r>
          </w:hyperlink>
        </w:p>
        <w:p w14:paraId="473DD0C6" w14:textId="71DAF1E2" w:rsidR="005E059D" w:rsidRDefault="004A40C4">
          <w:pPr>
            <w:pStyle w:val="TOC2"/>
            <w:rPr>
              <w:rFonts w:asciiTheme="minorHAnsi" w:eastAsiaTheme="minorEastAsia" w:hAnsiTheme="minorHAnsi" w:cstheme="minorBidi"/>
              <w:noProof/>
            </w:rPr>
          </w:pPr>
          <w:hyperlink w:anchor="_Toc525913766" w:history="1">
            <w:r w:rsidR="005E059D" w:rsidRPr="00326EBE">
              <w:rPr>
                <w:rStyle w:val="Hyperlink"/>
                <w:rFonts w:ascii="Times New Roman" w:hAnsi="Times New Roman" w:cs="Times New Roman"/>
                <w:b/>
                <w:noProof/>
              </w:rPr>
              <w:t>D.</w:t>
            </w:r>
            <w:r w:rsidR="005E059D">
              <w:rPr>
                <w:rFonts w:asciiTheme="minorHAnsi" w:eastAsiaTheme="minorEastAsia" w:hAnsiTheme="minorHAnsi" w:cstheme="minorBidi"/>
                <w:noProof/>
              </w:rPr>
              <w:tab/>
            </w:r>
            <w:r w:rsidR="005E059D" w:rsidRPr="00326EBE">
              <w:rPr>
                <w:rStyle w:val="Hyperlink"/>
                <w:rFonts w:ascii="Times New Roman" w:hAnsi="Times New Roman" w:cs="Times New Roman"/>
                <w:b/>
                <w:noProof/>
              </w:rPr>
              <w:t>Theory of Change and Results Chain</w:t>
            </w:r>
            <w:r w:rsidR="005E059D">
              <w:rPr>
                <w:noProof/>
                <w:webHidden/>
              </w:rPr>
              <w:tab/>
            </w:r>
            <w:r w:rsidR="005E059D">
              <w:rPr>
                <w:noProof/>
                <w:webHidden/>
              </w:rPr>
              <w:fldChar w:fldCharType="begin"/>
            </w:r>
            <w:r w:rsidR="005E059D">
              <w:rPr>
                <w:noProof/>
                <w:webHidden/>
              </w:rPr>
              <w:instrText xml:space="preserve"> PAGEREF _Toc525913766 \h </w:instrText>
            </w:r>
            <w:r w:rsidR="005E059D">
              <w:rPr>
                <w:noProof/>
                <w:webHidden/>
              </w:rPr>
            </w:r>
            <w:r w:rsidR="005E059D">
              <w:rPr>
                <w:noProof/>
                <w:webHidden/>
              </w:rPr>
              <w:fldChar w:fldCharType="separate"/>
            </w:r>
            <w:r w:rsidR="004B3DE3">
              <w:rPr>
                <w:noProof/>
                <w:webHidden/>
              </w:rPr>
              <w:t>10</w:t>
            </w:r>
            <w:r w:rsidR="005E059D">
              <w:rPr>
                <w:noProof/>
                <w:webHidden/>
              </w:rPr>
              <w:fldChar w:fldCharType="end"/>
            </w:r>
          </w:hyperlink>
        </w:p>
        <w:p w14:paraId="297F2235" w14:textId="46943058" w:rsidR="005E059D" w:rsidRDefault="004A40C4">
          <w:pPr>
            <w:pStyle w:val="TOC2"/>
            <w:rPr>
              <w:rFonts w:asciiTheme="minorHAnsi" w:eastAsiaTheme="minorEastAsia" w:hAnsiTheme="minorHAnsi" w:cstheme="minorBidi"/>
              <w:noProof/>
            </w:rPr>
          </w:pPr>
          <w:hyperlink w:anchor="_Toc525913767" w:history="1">
            <w:r w:rsidR="005E059D" w:rsidRPr="00326EBE">
              <w:rPr>
                <w:rStyle w:val="Hyperlink"/>
                <w:rFonts w:ascii="Times New Roman" w:hAnsi="Times New Roman" w:cs="Times New Roman"/>
                <w:b/>
                <w:noProof/>
              </w:rPr>
              <w:t>E.</w:t>
            </w:r>
            <w:r w:rsidR="005E059D">
              <w:rPr>
                <w:rFonts w:asciiTheme="minorHAnsi" w:eastAsiaTheme="minorEastAsia" w:hAnsiTheme="minorHAnsi" w:cstheme="minorBidi"/>
                <w:noProof/>
              </w:rPr>
              <w:tab/>
            </w:r>
            <w:r w:rsidR="005E059D" w:rsidRPr="00326EBE">
              <w:rPr>
                <w:rStyle w:val="Hyperlink"/>
                <w:rFonts w:ascii="Times New Roman" w:hAnsi="Times New Roman" w:cs="Times New Roman"/>
                <w:b/>
                <w:noProof/>
              </w:rPr>
              <w:t>Innovation and Lessons Learned</w:t>
            </w:r>
            <w:r w:rsidR="005E059D">
              <w:rPr>
                <w:noProof/>
                <w:webHidden/>
              </w:rPr>
              <w:tab/>
            </w:r>
            <w:r w:rsidR="005E059D">
              <w:rPr>
                <w:noProof/>
                <w:webHidden/>
              </w:rPr>
              <w:fldChar w:fldCharType="begin"/>
            </w:r>
            <w:r w:rsidR="005E059D">
              <w:rPr>
                <w:noProof/>
                <w:webHidden/>
              </w:rPr>
              <w:instrText xml:space="preserve"> PAGEREF _Toc525913767 \h </w:instrText>
            </w:r>
            <w:r w:rsidR="005E059D">
              <w:rPr>
                <w:noProof/>
                <w:webHidden/>
              </w:rPr>
            </w:r>
            <w:r w:rsidR="005E059D">
              <w:rPr>
                <w:noProof/>
                <w:webHidden/>
              </w:rPr>
              <w:fldChar w:fldCharType="separate"/>
            </w:r>
            <w:r w:rsidR="004B3DE3">
              <w:rPr>
                <w:noProof/>
                <w:webHidden/>
              </w:rPr>
              <w:t>10</w:t>
            </w:r>
            <w:r w:rsidR="005E059D">
              <w:rPr>
                <w:noProof/>
                <w:webHidden/>
              </w:rPr>
              <w:fldChar w:fldCharType="end"/>
            </w:r>
          </w:hyperlink>
        </w:p>
        <w:p w14:paraId="0D5022C6" w14:textId="71E095F5" w:rsidR="005E059D" w:rsidRDefault="004A40C4">
          <w:pPr>
            <w:pStyle w:val="TOC1"/>
            <w:rPr>
              <w:rFonts w:asciiTheme="minorHAnsi" w:eastAsiaTheme="minorEastAsia" w:hAnsiTheme="minorHAnsi" w:cstheme="minorBidi"/>
              <w:b w:val="0"/>
            </w:rPr>
          </w:pPr>
          <w:hyperlink w:anchor="_Toc525913768" w:history="1">
            <w:r w:rsidR="005E059D" w:rsidRPr="00326EBE">
              <w:rPr>
                <w:rStyle w:val="Hyperlink"/>
                <w:rFonts w:eastAsia="Times New Roman"/>
              </w:rPr>
              <w:t>IV.</w:t>
            </w:r>
            <w:r w:rsidR="005E059D">
              <w:rPr>
                <w:rFonts w:asciiTheme="minorHAnsi" w:eastAsiaTheme="minorEastAsia" w:hAnsiTheme="minorHAnsi" w:cstheme="minorBidi"/>
                <w:b w:val="0"/>
              </w:rPr>
              <w:tab/>
            </w:r>
            <w:r w:rsidR="005E059D" w:rsidRPr="00326EBE">
              <w:rPr>
                <w:rStyle w:val="Hyperlink"/>
                <w:rFonts w:eastAsia="Times New Roman"/>
              </w:rPr>
              <w:t xml:space="preserve">PROGRAM/PROJECT IMPLEMENTATION </w:t>
            </w:r>
            <w:r w:rsidR="005E059D" w:rsidRPr="00326EBE">
              <w:rPr>
                <w:rStyle w:val="Hyperlink"/>
              </w:rPr>
              <w:t>(max. six pages)</w:t>
            </w:r>
            <w:r w:rsidR="005E059D">
              <w:rPr>
                <w:webHidden/>
              </w:rPr>
              <w:tab/>
            </w:r>
            <w:r w:rsidR="005E059D">
              <w:rPr>
                <w:webHidden/>
              </w:rPr>
              <w:fldChar w:fldCharType="begin"/>
            </w:r>
            <w:r w:rsidR="005E059D">
              <w:rPr>
                <w:webHidden/>
              </w:rPr>
              <w:instrText xml:space="preserve"> PAGEREF _Toc525913768 \h </w:instrText>
            </w:r>
            <w:r w:rsidR="005E059D">
              <w:rPr>
                <w:webHidden/>
              </w:rPr>
            </w:r>
            <w:r w:rsidR="005E059D">
              <w:rPr>
                <w:webHidden/>
              </w:rPr>
              <w:fldChar w:fldCharType="separate"/>
            </w:r>
            <w:r w:rsidR="004B3DE3">
              <w:rPr>
                <w:webHidden/>
              </w:rPr>
              <w:t>10</w:t>
            </w:r>
            <w:r w:rsidR="005E059D">
              <w:rPr>
                <w:webHidden/>
              </w:rPr>
              <w:fldChar w:fldCharType="end"/>
            </w:r>
          </w:hyperlink>
        </w:p>
        <w:p w14:paraId="5652BF66" w14:textId="3C00E4E7" w:rsidR="005E059D" w:rsidRDefault="004A40C4">
          <w:pPr>
            <w:pStyle w:val="TOC2"/>
            <w:rPr>
              <w:rFonts w:asciiTheme="minorHAnsi" w:eastAsiaTheme="minorEastAsia" w:hAnsiTheme="minorHAnsi" w:cstheme="minorBidi"/>
              <w:noProof/>
            </w:rPr>
          </w:pPr>
          <w:hyperlink w:anchor="_Toc525913769" w:history="1">
            <w:r w:rsidR="005E059D" w:rsidRPr="00326EBE">
              <w:rPr>
                <w:rStyle w:val="Hyperlink"/>
                <w:rFonts w:ascii="Times New Roman" w:hAnsi="Times New Roman" w:cs="Times New Roman"/>
                <w:b/>
                <w:noProof/>
              </w:rPr>
              <w:t>A.</w:t>
            </w:r>
            <w:r w:rsidR="005E059D">
              <w:rPr>
                <w:rFonts w:asciiTheme="minorHAnsi" w:eastAsiaTheme="minorEastAsia" w:hAnsiTheme="minorHAnsi" w:cstheme="minorBidi"/>
                <w:noProof/>
              </w:rPr>
              <w:tab/>
            </w:r>
            <w:r w:rsidR="005E059D" w:rsidRPr="00326EBE">
              <w:rPr>
                <w:rStyle w:val="Hyperlink"/>
                <w:rFonts w:ascii="Times New Roman" w:hAnsi="Times New Roman" w:cs="Times New Roman"/>
                <w:b/>
                <w:noProof/>
              </w:rPr>
              <w:t>Institutional and Implementation Arrangements</w:t>
            </w:r>
            <w:r w:rsidR="005E059D">
              <w:rPr>
                <w:noProof/>
                <w:webHidden/>
              </w:rPr>
              <w:tab/>
            </w:r>
            <w:r w:rsidR="005E059D">
              <w:rPr>
                <w:noProof/>
                <w:webHidden/>
              </w:rPr>
              <w:fldChar w:fldCharType="begin"/>
            </w:r>
            <w:r w:rsidR="005E059D">
              <w:rPr>
                <w:noProof/>
                <w:webHidden/>
              </w:rPr>
              <w:instrText xml:space="preserve"> PAGEREF _Toc525913769 \h </w:instrText>
            </w:r>
            <w:r w:rsidR="005E059D">
              <w:rPr>
                <w:noProof/>
                <w:webHidden/>
              </w:rPr>
            </w:r>
            <w:r w:rsidR="005E059D">
              <w:rPr>
                <w:noProof/>
                <w:webHidden/>
              </w:rPr>
              <w:fldChar w:fldCharType="separate"/>
            </w:r>
            <w:r w:rsidR="004B3DE3">
              <w:rPr>
                <w:noProof/>
                <w:webHidden/>
              </w:rPr>
              <w:t>10</w:t>
            </w:r>
            <w:r w:rsidR="005E059D">
              <w:rPr>
                <w:noProof/>
                <w:webHidden/>
              </w:rPr>
              <w:fldChar w:fldCharType="end"/>
            </w:r>
          </w:hyperlink>
        </w:p>
        <w:p w14:paraId="3F85921B" w14:textId="67F3C4D4" w:rsidR="005E059D" w:rsidRDefault="004A40C4">
          <w:pPr>
            <w:pStyle w:val="TOC2"/>
            <w:rPr>
              <w:rFonts w:asciiTheme="minorHAnsi" w:eastAsiaTheme="minorEastAsia" w:hAnsiTheme="minorHAnsi" w:cstheme="minorBidi"/>
              <w:noProof/>
            </w:rPr>
          </w:pPr>
          <w:hyperlink w:anchor="_Toc525913770" w:history="1">
            <w:r w:rsidR="005E059D" w:rsidRPr="00326EBE">
              <w:rPr>
                <w:rStyle w:val="Hyperlink"/>
                <w:rFonts w:ascii="Times New Roman" w:hAnsi="Times New Roman" w:cs="Times New Roman"/>
                <w:b/>
                <w:noProof/>
              </w:rPr>
              <w:t>B.</w:t>
            </w:r>
            <w:r w:rsidR="005E059D">
              <w:rPr>
                <w:rFonts w:asciiTheme="minorHAnsi" w:eastAsiaTheme="minorEastAsia" w:hAnsiTheme="minorHAnsi" w:cstheme="minorBidi"/>
                <w:noProof/>
              </w:rPr>
              <w:tab/>
            </w:r>
            <w:r w:rsidR="005E059D" w:rsidRPr="00326EBE">
              <w:rPr>
                <w:rStyle w:val="Hyperlink"/>
                <w:rFonts w:ascii="Times New Roman" w:hAnsi="Times New Roman" w:cs="Times New Roman"/>
                <w:b/>
                <w:noProof/>
              </w:rPr>
              <w:t>Role of the IP and the Role of Partners</w:t>
            </w:r>
            <w:r w:rsidR="005E059D">
              <w:rPr>
                <w:noProof/>
                <w:webHidden/>
              </w:rPr>
              <w:tab/>
            </w:r>
            <w:r w:rsidR="005E059D">
              <w:rPr>
                <w:noProof/>
                <w:webHidden/>
              </w:rPr>
              <w:fldChar w:fldCharType="begin"/>
            </w:r>
            <w:r w:rsidR="005E059D">
              <w:rPr>
                <w:noProof/>
                <w:webHidden/>
              </w:rPr>
              <w:instrText xml:space="preserve"> PAGEREF _Toc525913770 \h </w:instrText>
            </w:r>
            <w:r w:rsidR="005E059D">
              <w:rPr>
                <w:noProof/>
                <w:webHidden/>
              </w:rPr>
            </w:r>
            <w:r w:rsidR="005E059D">
              <w:rPr>
                <w:noProof/>
                <w:webHidden/>
              </w:rPr>
              <w:fldChar w:fldCharType="separate"/>
            </w:r>
            <w:r w:rsidR="004B3DE3">
              <w:rPr>
                <w:noProof/>
                <w:webHidden/>
              </w:rPr>
              <w:t>10</w:t>
            </w:r>
            <w:r w:rsidR="005E059D">
              <w:rPr>
                <w:noProof/>
                <w:webHidden/>
              </w:rPr>
              <w:fldChar w:fldCharType="end"/>
            </w:r>
          </w:hyperlink>
        </w:p>
        <w:p w14:paraId="0242FECA" w14:textId="6E2633C0" w:rsidR="005E059D" w:rsidRDefault="004A40C4">
          <w:pPr>
            <w:pStyle w:val="TOC2"/>
            <w:rPr>
              <w:rFonts w:asciiTheme="minorHAnsi" w:eastAsiaTheme="minorEastAsia" w:hAnsiTheme="minorHAnsi" w:cstheme="minorBidi"/>
              <w:noProof/>
            </w:rPr>
          </w:pPr>
          <w:hyperlink w:anchor="_Toc525913771" w:history="1">
            <w:r w:rsidR="005E059D" w:rsidRPr="00326EBE">
              <w:rPr>
                <w:rStyle w:val="Hyperlink"/>
                <w:rFonts w:ascii="Times New Roman" w:eastAsia="Times New Roman" w:hAnsi="Times New Roman" w:cs="Times New Roman"/>
                <w:b/>
                <w:bCs/>
                <w:noProof/>
              </w:rPr>
              <w:t>C.</w:t>
            </w:r>
            <w:r w:rsidR="005E059D">
              <w:rPr>
                <w:rFonts w:asciiTheme="minorHAnsi" w:eastAsiaTheme="minorEastAsia" w:hAnsiTheme="minorHAnsi" w:cstheme="minorBidi"/>
                <w:noProof/>
              </w:rPr>
              <w:tab/>
            </w:r>
            <w:r w:rsidR="005E059D" w:rsidRPr="00326EBE">
              <w:rPr>
                <w:rStyle w:val="Hyperlink"/>
                <w:rFonts w:ascii="Times New Roman" w:hAnsi="Times New Roman" w:cs="Times New Roman"/>
                <w:b/>
                <w:noProof/>
              </w:rPr>
              <w:t>Monitoring and Evaluation Plan and Timeline</w:t>
            </w:r>
            <w:r w:rsidR="005E059D">
              <w:rPr>
                <w:noProof/>
                <w:webHidden/>
              </w:rPr>
              <w:tab/>
            </w:r>
            <w:r w:rsidR="005E059D">
              <w:rPr>
                <w:noProof/>
                <w:webHidden/>
              </w:rPr>
              <w:fldChar w:fldCharType="begin"/>
            </w:r>
            <w:r w:rsidR="005E059D">
              <w:rPr>
                <w:noProof/>
                <w:webHidden/>
              </w:rPr>
              <w:instrText xml:space="preserve"> PAGEREF _Toc525913771 \h </w:instrText>
            </w:r>
            <w:r w:rsidR="005E059D">
              <w:rPr>
                <w:noProof/>
                <w:webHidden/>
              </w:rPr>
            </w:r>
            <w:r w:rsidR="005E059D">
              <w:rPr>
                <w:noProof/>
                <w:webHidden/>
              </w:rPr>
              <w:fldChar w:fldCharType="separate"/>
            </w:r>
            <w:r w:rsidR="004B3DE3">
              <w:rPr>
                <w:noProof/>
                <w:webHidden/>
              </w:rPr>
              <w:t>10</w:t>
            </w:r>
            <w:r w:rsidR="005E059D">
              <w:rPr>
                <w:noProof/>
                <w:webHidden/>
              </w:rPr>
              <w:fldChar w:fldCharType="end"/>
            </w:r>
          </w:hyperlink>
        </w:p>
        <w:p w14:paraId="5F352ADA" w14:textId="684129F8" w:rsidR="005E059D" w:rsidRDefault="004A40C4">
          <w:pPr>
            <w:pStyle w:val="TOC2"/>
            <w:rPr>
              <w:rFonts w:asciiTheme="minorHAnsi" w:eastAsiaTheme="minorEastAsia" w:hAnsiTheme="minorHAnsi" w:cstheme="minorBidi"/>
              <w:noProof/>
            </w:rPr>
          </w:pPr>
          <w:hyperlink w:anchor="_Toc525913772" w:history="1">
            <w:r w:rsidR="005E059D" w:rsidRPr="00326EBE">
              <w:rPr>
                <w:rStyle w:val="Hyperlink"/>
                <w:rFonts w:ascii="Times New Roman" w:eastAsia="Times New Roman" w:hAnsi="Times New Roman" w:cs="Times New Roman"/>
                <w:b/>
                <w:noProof/>
              </w:rPr>
              <w:t>D.</w:t>
            </w:r>
            <w:r w:rsidR="005E059D">
              <w:rPr>
                <w:rFonts w:asciiTheme="minorHAnsi" w:eastAsiaTheme="minorEastAsia" w:hAnsiTheme="minorHAnsi" w:cstheme="minorBidi"/>
                <w:noProof/>
              </w:rPr>
              <w:tab/>
            </w:r>
            <w:r w:rsidR="005E059D" w:rsidRPr="00326EBE">
              <w:rPr>
                <w:rStyle w:val="Hyperlink"/>
                <w:rFonts w:ascii="Times New Roman" w:hAnsi="Times New Roman" w:cs="Times New Roman"/>
                <w:b/>
                <w:noProof/>
              </w:rPr>
              <w:t>Sustainability</w:t>
            </w:r>
            <w:r w:rsidR="005E059D">
              <w:rPr>
                <w:noProof/>
                <w:webHidden/>
              </w:rPr>
              <w:tab/>
            </w:r>
            <w:r w:rsidR="005E059D">
              <w:rPr>
                <w:noProof/>
                <w:webHidden/>
              </w:rPr>
              <w:fldChar w:fldCharType="begin"/>
            </w:r>
            <w:r w:rsidR="005E059D">
              <w:rPr>
                <w:noProof/>
                <w:webHidden/>
              </w:rPr>
              <w:instrText xml:space="preserve"> PAGEREF _Toc525913772 \h </w:instrText>
            </w:r>
            <w:r w:rsidR="005E059D">
              <w:rPr>
                <w:noProof/>
                <w:webHidden/>
              </w:rPr>
            </w:r>
            <w:r w:rsidR="005E059D">
              <w:rPr>
                <w:noProof/>
                <w:webHidden/>
              </w:rPr>
              <w:fldChar w:fldCharType="separate"/>
            </w:r>
            <w:r w:rsidR="004B3DE3">
              <w:rPr>
                <w:noProof/>
                <w:webHidden/>
              </w:rPr>
              <w:t>11</w:t>
            </w:r>
            <w:r w:rsidR="005E059D">
              <w:rPr>
                <w:noProof/>
                <w:webHidden/>
              </w:rPr>
              <w:fldChar w:fldCharType="end"/>
            </w:r>
          </w:hyperlink>
        </w:p>
        <w:p w14:paraId="15B9D221" w14:textId="7B7A4E19" w:rsidR="005E059D" w:rsidRDefault="004A40C4">
          <w:pPr>
            <w:pStyle w:val="TOC1"/>
            <w:rPr>
              <w:rFonts w:asciiTheme="minorHAnsi" w:eastAsiaTheme="minorEastAsia" w:hAnsiTheme="minorHAnsi" w:cstheme="minorBidi"/>
              <w:b w:val="0"/>
            </w:rPr>
          </w:pPr>
          <w:hyperlink w:anchor="_Toc525913773" w:history="1">
            <w:r w:rsidR="005E059D" w:rsidRPr="00326EBE">
              <w:rPr>
                <w:rStyle w:val="Hyperlink"/>
              </w:rPr>
              <w:t>V.</w:t>
            </w:r>
            <w:r w:rsidR="005E059D">
              <w:rPr>
                <w:rFonts w:asciiTheme="minorHAnsi" w:eastAsiaTheme="minorEastAsia" w:hAnsiTheme="minorHAnsi" w:cstheme="minorBidi"/>
                <w:b w:val="0"/>
              </w:rPr>
              <w:tab/>
            </w:r>
            <w:r w:rsidR="005E059D" w:rsidRPr="00326EBE">
              <w:rPr>
                <w:rStyle w:val="Hyperlink"/>
                <w:rFonts w:eastAsia="Times New Roman"/>
              </w:rPr>
              <w:t xml:space="preserve">KEY RISKS IDENTIFIED AND MITIGATION MEASURES </w:t>
            </w:r>
            <w:r w:rsidR="005E059D" w:rsidRPr="00326EBE">
              <w:rPr>
                <w:rStyle w:val="Hyperlink"/>
              </w:rPr>
              <w:t>(max. four pages)</w:t>
            </w:r>
            <w:r w:rsidR="005E059D">
              <w:rPr>
                <w:webHidden/>
              </w:rPr>
              <w:tab/>
            </w:r>
            <w:r w:rsidR="005E059D">
              <w:rPr>
                <w:webHidden/>
              </w:rPr>
              <w:fldChar w:fldCharType="begin"/>
            </w:r>
            <w:r w:rsidR="005E059D">
              <w:rPr>
                <w:webHidden/>
              </w:rPr>
              <w:instrText xml:space="preserve"> PAGEREF _Toc525913773 \h </w:instrText>
            </w:r>
            <w:r w:rsidR="005E059D">
              <w:rPr>
                <w:webHidden/>
              </w:rPr>
            </w:r>
            <w:r w:rsidR="005E059D">
              <w:rPr>
                <w:webHidden/>
              </w:rPr>
              <w:fldChar w:fldCharType="separate"/>
            </w:r>
            <w:r w:rsidR="004B3DE3">
              <w:rPr>
                <w:webHidden/>
              </w:rPr>
              <w:t>11</w:t>
            </w:r>
            <w:r w:rsidR="005E059D">
              <w:rPr>
                <w:webHidden/>
              </w:rPr>
              <w:fldChar w:fldCharType="end"/>
            </w:r>
          </w:hyperlink>
        </w:p>
        <w:p w14:paraId="14BEF9CF" w14:textId="5C1ECEF5" w:rsidR="005E059D" w:rsidRDefault="004A40C4">
          <w:pPr>
            <w:pStyle w:val="TOC2"/>
            <w:rPr>
              <w:rFonts w:asciiTheme="minorHAnsi" w:eastAsiaTheme="minorEastAsia" w:hAnsiTheme="minorHAnsi" w:cstheme="minorBidi"/>
              <w:noProof/>
            </w:rPr>
          </w:pPr>
          <w:hyperlink w:anchor="_Toc525913774" w:history="1">
            <w:r w:rsidR="005E059D" w:rsidRPr="00326EBE">
              <w:rPr>
                <w:rStyle w:val="Hyperlink"/>
                <w:rFonts w:ascii="Times New Roman" w:hAnsi="Times New Roman" w:cs="Times New Roman"/>
                <w:b/>
                <w:noProof/>
              </w:rPr>
              <w:t>A.</w:t>
            </w:r>
            <w:r w:rsidR="005E059D">
              <w:rPr>
                <w:rFonts w:asciiTheme="minorHAnsi" w:eastAsiaTheme="minorEastAsia" w:hAnsiTheme="minorHAnsi" w:cstheme="minorBidi"/>
                <w:noProof/>
              </w:rPr>
              <w:tab/>
            </w:r>
            <w:r w:rsidR="005E059D" w:rsidRPr="00326EBE">
              <w:rPr>
                <w:rStyle w:val="Hyperlink"/>
                <w:rFonts w:ascii="Times New Roman" w:hAnsi="Times New Roman" w:cs="Times New Roman"/>
                <w:b/>
                <w:noProof/>
              </w:rPr>
              <w:t>Risks Identified</w:t>
            </w:r>
            <w:r w:rsidR="005E059D">
              <w:rPr>
                <w:noProof/>
                <w:webHidden/>
              </w:rPr>
              <w:tab/>
            </w:r>
            <w:r w:rsidR="005E059D">
              <w:rPr>
                <w:noProof/>
                <w:webHidden/>
              </w:rPr>
              <w:fldChar w:fldCharType="begin"/>
            </w:r>
            <w:r w:rsidR="005E059D">
              <w:rPr>
                <w:noProof/>
                <w:webHidden/>
              </w:rPr>
              <w:instrText xml:space="preserve"> PAGEREF _Toc525913774 \h </w:instrText>
            </w:r>
            <w:r w:rsidR="005E059D">
              <w:rPr>
                <w:noProof/>
                <w:webHidden/>
              </w:rPr>
            </w:r>
            <w:r w:rsidR="005E059D">
              <w:rPr>
                <w:noProof/>
                <w:webHidden/>
              </w:rPr>
              <w:fldChar w:fldCharType="separate"/>
            </w:r>
            <w:r w:rsidR="004B3DE3">
              <w:rPr>
                <w:noProof/>
                <w:webHidden/>
              </w:rPr>
              <w:t>11</w:t>
            </w:r>
            <w:r w:rsidR="005E059D">
              <w:rPr>
                <w:noProof/>
                <w:webHidden/>
              </w:rPr>
              <w:fldChar w:fldCharType="end"/>
            </w:r>
          </w:hyperlink>
        </w:p>
        <w:p w14:paraId="7D82280D" w14:textId="20382B94" w:rsidR="005E059D" w:rsidRDefault="004A40C4">
          <w:pPr>
            <w:pStyle w:val="TOC2"/>
            <w:rPr>
              <w:rFonts w:asciiTheme="minorHAnsi" w:eastAsiaTheme="minorEastAsia" w:hAnsiTheme="minorHAnsi" w:cstheme="minorBidi"/>
              <w:noProof/>
            </w:rPr>
          </w:pPr>
          <w:hyperlink w:anchor="_Toc525913775" w:history="1">
            <w:r w:rsidR="005E059D" w:rsidRPr="00326EBE">
              <w:rPr>
                <w:rStyle w:val="Hyperlink"/>
                <w:rFonts w:ascii="Times New Roman" w:eastAsia="Times New Roman" w:hAnsi="Times New Roman" w:cs="Times New Roman"/>
                <w:b/>
                <w:noProof/>
              </w:rPr>
              <w:t>B.</w:t>
            </w:r>
            <w:r w:rsidR="005E059D">
              <w:rPr>
                <w:rFonts w:asciiTheme="minorHAnsi" w:eastAsiaTheme="minorEastAsia" w:hAnsiTheme="minorHAnsi" w:cstheme="minorBidi"/>
                <w:noProof/>
              </w:rPr>
              <w:tab/>
            </w:r>
            <w:r w:rsidR="005E059D" w:rsidRPr="00326EBE">
              <w:rPr>
                <w:rStyle w:val="Hyperlink"/>
                <w:rFonts w:ascii="Times New Roman" w:hAnsi="Times New Roman" w:cs="Times New Roman"/>
                <w:b/>
                <w:noProof/>
              </w:rPr>
              <w:t>Proposed Action Plan</w:t>
            </w:r>
            <w:r w:rsidR="005E059D">
              <w:rPr>
                <w:noProof/>
                <w:webHidden/>
              </w:rPr>
              <w:tab/>
            </w:r>
            <w:r w:rsidR="005E059D">
              <w:rPr>
                <w:noProof/>
                <w:webHidden/>
              </w:rPr>
              <w:fldChar w:fldCharType="begin"/>
            </w:r>
            <w:r w:rsidR="005E059D">
              <w:rPr>
                <w:noProof/>
                <w:webHidden/>
              </w:rPr>
              <w:instrText xml:space="preserve"> PAGEREF _Toc525913775 \h </w:instrText>
            </w:r>
            <w:r w:rsidR="005E059D">
              <w:rPr>
                <w:noProof/>
                <w:webHidden/>
              </w:rPr>
            </w:r>
            <w:r w:rsidR="005E059D">
              <w:rPr>
                <w:noProof/>
                <w:webHidden/>
              </w:rPr>
              <w:fldChar w:fldCharType="separate"/>
            </w:r>
            <w:r w:rsidR="004B3DE3">
              <w:rPr>
                <w:noProof/>
                <w:webHidden/>
              </w:rPr>
              <w:t>11</w:t>
            </w:r>
            <w:r w:rsidR="005E059D">
              <w:rPr>
                <w:noProof/>
                <w:webHidden/>
              </w:rPr>
              <w:fldChar w:fldCharType="end"/>
            </w:r>
          </w:hyperlink>
        </w:p>
        <w:p w14:paraId="05478139" w14:textId="7CEC7D19" w:rsidR="005E059D" w:rsidRDefault="004A40C4">
          <w:pPr>
            <w:pStyle w:val="TOC1"/>
            <w:rPr>
              <w:rFonts w:asciiTheme="minorHAnsi" w:eastAsiaTheme="minorEastAsia" w:hAnsiTheme="minorHAnsi" w:cstheme="minorBidi"/>
              <w:b w:val="0"/>
            </w:rPr>
          </w:pPr>
          <w:hyperlink w:anchor="_Toc525913776" w:history="1">
            <w:r w:rsidR="005E059D" w:rsidRPr="00326EBE">
              <w:rPr>
                <w:rStyle w:val="Hyperlink"/>
                <w:rFonts w:eastAsia="Times New Roman"/>
              </w:rPr>
              <w:t>VI.</w:t>
            </w:r>
            <w:r w:rsidR="005E059D">
              <w:rPr>
                <w:rFonts w:asciiTheme="minorHAnsi" w:eastAsiaTheme="minorEastAsia" w:hAnsiTheme="minorHAnsi" w:cstheme="minorBidi"/>
                <w:b w:val="0"/>
              </w:rPr>
              <w:tab/>
            </w:r>
            <w:r w:rsidR="005E059D" w:rsidRPr="00326EBE">
              <w:rPr>
                <w:rStyle w:val="Hyperlink"/>
                <w:rFonts w:eastAsia="Times New Roman"/>
              </w:rPr>
              <w:t>RESULTS FRAMEWORK</w:t>
            </w:r>
            <w:r w:rsidR="005E059D" w:rsidRPr="00326EBE">
              <w:rPr>
                <w:rStyle w:val="Hyperlink"/>
              </w:rPr>
              <w:t xml:space="preserve"> (max. two pages)</w:t>
            </w:r>
            <w:r w:rsidR="005E059D">
              <w:rPr>
                <w:webHidden/>
              </w:rPr>
              <w:tab/>
            </w:r>
            <w:r w:rsidR="005E059D">
              <w:rPr>
                <w:webHidden/>
              </w:rPr>
              <w:fldChar w:fldCharType="begin"/>
            </w:r>
            <w:r w:rsidR="005E059D">
              <w:rPr>
                <w:webHidden/>
              </w:rPr>
              <w:instrText xml:space="preserve"> PAGEREF _Toc525913776 \h </w:instrText>
            </w:r>
            <w:r w:rsidR="005E059D">
              <w:rPr>
                <w:webHidden/>
              </w:rPr>
            </w:r>
            <w:r w:rsidR="005E059D">
              <w:rPr>
                <w:webHidden/>
              </w:rPr>
              <w:fldChar w:fldCharType="separate"/>
            </w:r>
            <w:r w:rsidR="004B3DE3">
              <w:rPr>
                <w:webHidden/>
              </w:rPr>
              <w:t>11</w:t>
            </w:r>
            <w:r w:rsidR="005E059D">
              <w:rPr>
                <w:webHidden/>
              </w:rPr>
              <w:fldChar w:fldCharType="end"/>
            </w:r>
          </w:hyperlink>
        </w:p>
        <w:p w14:paraId="23351CFC" w14:textId="5BFFFB8A" w:rsidR="005E059D" w:rsidRDefault="004A40C4">
          <w:pPr>
            <w:pStyle w:val="TOC1"/>
            <w:rPr>
              <w:rFonts w:asciiTheme="minorHAnsi" w:eastAsiaTheme="minorEastAsia" w:hAnsiTheme="minorHAnsi" w:cstheme="minorBidi"/>
              <w:b w:val="0"/>
            </w:rPr>
          </w:pPr>
          <w:hyperlink w:anchor="_Toc525913777" w:history="1">
            <w:r w:rsidR="005E059D" w:rsidRPr="00326EBE">
              <w:rPr>
                <w:rStyle w:val="Hyperlink"/>
                <w:rFonts w:eastAsia="Times New Roman"/>
              </w:rPr>
              <w:t>VII.</w:t>
            </w:r>
            <w:r w:rsidR="005E059D">
              <w:rPr>
                <w:rFonts w:asciiTheme="minorHAnsi" w:eastAsiaTheme="minorEastAsia" w:hAnsiTheme="minorHAnsi" w:cstheme="minorBidi"/>
                <w:b w:val="0"/>
              </w:rPr>
              <w:tab/>
            </w:r>
            <w:r w:rsidR="005E059D" w:rsidRPr="00326EBE">
              <w:rPr>
                <w:rStyle w:val="Hyperlink"/>
                <w:rFonts w:eastAsia="Times New Roman"/>
              </w:rPr>
              <w:t>ANNEXES</w:t>
            </w:r>
            <w:r w:rsidR="005E059D">
              <w:rPr>
                <w:webHidden/>
              </w:rPr>
              <w:tab/>
            </w:r>
            <w:r w:rsidR="005E059D">
              <w:rPr>
                <w:webHidden/>
              </w:rPr>
              <w:fldChar w:fldCharType="begin"/>
            </w:r>
            <w:r w:rsidR="005E059D">
              <w:rPr>
                <w:webHidden/>
              </w:rPr>
              <w:instrText xml:space="preserve"> PAGEREF _Toc525913777 \h </w:instrText>
            </w:r>
            <w:r w:rsidR="005E059D">
              <w:rPr>
                <w:webHidden/>
              </w:rPr>
            </w:r>
            <w:r w:rsidR="005E059D">
              <w:rPr>
                <w:webHidden/>
              </w:rPr>
              <w:fldChar w:fldCharType="separate"/>
            </w:r>
            <w:r w:rsidR="004B3DE3">
              <w:rPr>
                <w:webHidden/>
              </w:rPr>
              <w:t>14</w:t>
            </w:r>
            <w:r w:rsidR="005E059D">
              <w:rPr>
                <w:webHidden/>
              </w:rPr>
              <w:fldChar w:fldCharType="end"/>
            </w:r>
          </w:hyperlink>
        </w:p>
        <w:p w14:paraId="47A5A8A4" w14:textId="716135D6" w:rsidR="005E059D" w:rsidRDefault="004A40C4">
          <w:pPr>
            <w:pStyle w:val="TOC2"/>
            <w:rPr>
              <w:rFonts w:asciiTheme="minorHAnsi" w:eastAsiaTheme="minorEastAsia" w:hAnsiTheme="minorHAnsi" w:cstheme="minorBidi"/>
              <w:noProof/>
            </w:rPr>
          </w:pPr>
          <w:hyperlink w:anchor="_Toc525913778" w:history="1">
            <w:r w:rsidR="005E059D" w:rsidRPr="00326EBE">
              <w:rPr>
                <w:rStyle w:val="Hyperlink"/>
                <w:rFonts w:ascii="Times New Roman" w:hAnsi="Times New Roman" w:cs="Times New Roman"/>
                <w:b/>
                <w:noProof/>
              </w:rPr>
              <w:t>Annex 1:  Implementing Partner Track Record (max. one page)</w:t>
            </w:r>
            <w:r w:rsidR="005E059D">
              <w:rPr>
                <w:noProof/>
                <w:webHidden/>
              </w:rPr>
              <w:tab/>
            </w:r>
            <w:r w:rsidR="005E059D">
              <w:rPr>
                <w:noProof/>
                <w:webHidden/>
              </w:rPr>
              <w:fldChar w:fldCharType="begin"/>
            </w:r>
            <w:r w:rsidR="005E059D">
              <w:rPr>
                <w:noProof/>
                <w:webHidden/>
              </w:rPr>
              <w:instrText xml:space="preserve"> PAGEREF _Toc525913778 \h </w:instrText>
            </w:r>
            <w:r w:rsidR="005E059D">
              <w:rPr>
                <w:noProof/>
                <w:webHidden/>
              </w:rPr>
            </w:r>
            <w:r w:rsidR="005E059D">
              <w:rPr>
                <w:noProof/>
                <w:webHidden/>
              </w:rPr>
              <w:fldChar w:fldCharType="separate"/>
            </w:r>
            <w:r w:rsidR="004B3DE3">
              <w:rPr>
                <w:noProof/>
                <w:webHidden/>
              </w:rPr>
              <w:t>14</w:t>
            </w:r>
            <w:r w:rsidR="005E059D">
              <w:rPr>
                <w:noProof/>
                <w:webHidden/>
              </w:rPr>
              <w:fldChar w:fldCharType="end"/>
            </w:r>
          </w:hyperlink>
        </w:p>
        <w:p w14:paraId="39438527" w14:textId="7EBDC8C4" w:rsidR="005E059D" w:rsidRDefault="004A40C4">
          <w:pPr>
            <w:pStyle w:val="TOC2"/>
            <w:rPr>
              <w:rFonts w:asciiTheme="minorHAnsi" w:eastAsiaTheme="minorEastAsia" w:hAnsiTheme="minorHAnsi" w:cstheme="minorBidi"/>
              <w:noProof/>
            </w:rPr>
          </w:pPr>
          <w:hyperlink w:anchor="_Toc525913779" w:history="1">
            <w:r w:rsidR="005E059D" w:rsidRPr="00326EBE">
              <w:rPr>
                <w:rStyle w:val="Hyperlink"/>
                <w:rFonts w:ascii="Times New Roman" w:hAnsi="Times New Roman" w:cs="Times New Roman"/>
                <w:b/>
                <w:noProof/>
              </w:rPr>
              <w:t>Annex 2:  Cost and Financing Plan (max. two pages)</w:t>
            </w:r>
            <w:r w:rsidR="005E059D">
              <w:rPr>
                <w:noProof/>
                <w:webHidden/>
              </w:rPr>
              <w:tab/>
            </w:r>
            <w:r w:rsidR="005E059D">
              <w:rPr>
                <w:noProof/>
                <w:webHidden/>
              </w:rPr>
              <w:fldChar w:fldCharType="begin"/>
            </w:r>
            <w:r w:rsidR="005E059D">
              <w:rPr>
                <w:noProof/>
                <w:webHidden/>
              </w:rPr>
              <w:instrText xml:space="preserve"> PAGEREF _Toc525913779 \h </w:instrText>
            </w:r>
            <w:r w:rsidR="005E059D">
              <w:rPr>
                <w:noProof/>
                <w:webHidden/>
              </w:rPr>
            </w:r>
            <w:r w:rsidR="005E059D">
              <w:rPr>
                <w:noProof/>
                <w:webHidden/>
              </w:rPr>
              <w:fldChar w:fldCharType="separate"/>
            </w:r>
            <w:r w:rsidR="004B3DE3">
              <w:rPr>
                <w:noProof/>
                <w:webHidden/>
              </w:rPr>
              <w:t>14</w:t>
            </w:r>
            <w:r w:rsidR="005E059D">
              <w:rPr>
                <w:noProof/>
                <w:webHidden/>
              </w:rPr>
              <w:fldChar w:fldCharType="end"/>
            </w:r>
          </w:hyperlink>
        </w:p>
        <w:p w14:paraId="6E580062" w14:textId="190EAC15" w:rsidR="005E059D" w:rsidRDefault="004A40C4">
          <w:pPr>
            <w:pStyle w:val="TOC2"/>
            <w:rPr>
              <w:rFonts w:asciiTheme="minorHAnsi" w:eastAsiaTheme="minorEastAsia" w:hAnsiTheme="minorHAnsi" w:cstheme="minorBidi"/>
              <w:noProof/>
            </w:rPr>
          </w:pPr>
          <w:hyperlink w:anchor="_Toc525913780" w:history="1">
            <w:r w:rsidR="005E059D" w:rsidRPr="00326EBE">
              <w:rPr>
                <w:rStyle w:val="Hyperlink"/>
                <w:rFonts w:ascii="Times New Roman" w:hAnsi="Times New Roman" w:cs="Times New Roman"/>
                <w:b/>
                <w:noProof/>
              </w:rPr>
              <w:t>Annex 3: We-Fi Program/Project Risk Template</w:t>
            </w:r>
            <w:r w:rsidR="005E059D">
              <w:rPr>
                <w:noProof/>
                <w:webHidden/>
              </w:rPr>
              <w:tab/>
            </w:r>
            <w:r w:rsidR="005E059D">
              <w:rPr>
                <w:noProof/>
                <w:webHidden/>
              </w:rPr>
              <w:fldChar w:fldCharType="begin"/>
            </w:r>
            <w:r w:rsidR="005E059D">
              <w:rPr>
                <w:noProof/>
                <w:webHidden/>
              </w:rPr>
              <w:instrText xml:space="preserve"> PAGEREF _Toc525913780 \h </w:instrText>
            </w:r>
            <w:r w:rsidR="005E059D">
              <w:rPr>
                <w:noProof/>
                <w:webHidden/>
              </w:rPr>
            </w:r>
            <w:r w:rsidR="005E059D">
              <w:rPr>
                <w:noProof/>
                <w:webHidden/>
              </w:rPr>
              <w:fldChar w:fldCharType="separate"/>
            </w:r>
            <w:r w:rsidR="004B3DE3">
              <w:rPr>
                <w:noProof/>
                <w:webHidden/>
              </w:rPr>
              <w:t>15</w:t>
            </w:r>
            <w:r w:rsidR="005E059D">
              <w:rPr>
                <w:noProof/>
                <w:webHidden/>
              </w:rPr>
              <w:fldChar w:fldCharType="end"/>
            </w:r>
          </w:hyperlink>
        </w:p>
        <w:p w14:paraId="411399ED" w14:textId="227DBC78" w:rsidR="005E059D" w:rsidRDefault="004A40C4">
          <w:pPr>
            <w:pStyle w:val="TOC2"/>
            <w:rPr>
              <w:rFonts w:asciiTheme="minorHAnsi" w:eastAsiaTheme="minorEastAsia" w:hAnsiTheme="minorHAnsi" w:cstheme="minorBidi"/>
              <w:noProof/>
            </w:rPr>
          </w:pPr>
          <w:hyperlink w:anchor="_Toc525913781" w:history="1">
            <w:r w:rsidR="005E059D" w:rsidRPr="00326EBE">
              <w:rPr>
                <w:rStyle w:val="Hyperlink"/>
                <w:rFonts w:ascii="Times New Roman" w:hAnsi="Times New Roman" w:cs="Times New Roman"/>
                <w:b/>
                <w:noProof/>
              </w:rPr>
              <w:t xml:space="preserve">Annex 4 - </w:t>
            </w:r>
            <w:r w:rsidR="005E059D" w:rsidRPr="00326EBE">
              <w:rPr>
                <w:rStyle w:val="Hyperlink"/>
                <w:rFonts w:ascii="Times New Roman" w:eastAsia="Times New Roman" w:hAnsi="Times New Roman" w:cs="Times New Roman"/>
                <w:b/>
                <w:noProof/>
              </w:rPr>
              <w:t>Countries/Territories Eligible for We-Fi funding (as of 9/ 14/ 2018) *</w:t>
            </w:r>
            <w:r w:rsidR="005E059D">
              <w:rPr>
                <w:noProof/>
                <w:webHidden/>
              </w:rPr>
              <w:tab/>
            </w:r>
            <w:r w:rsidR="005E059D">
              <w:rPr>
                <w:noProof/>
                <w:webHidden/>
              </w:rPr>
              <w:fldChar w:fldCharType="begin"/>
            </w:r>
            <w:r w:rsidR="005E059D">
              <w:rPr>
                <w:noProof/>
                <w:webHidden/>
              </w:rPr>
              <w:instrText xml:space="preserve"> PAGEREF _Toc525913781 \h </w:instrText>
            </w:r>
            <w:r w:rsidR="005E059D">
              <w:rPr>
                <w:noProof/>
                <w:webHidden/>
              </w:rPr>
            </w:r>
            <w:r w:rsidR="005E059D">
              <w:rPr>
                <w:noProof/>
                <w:webHidden/>
              </w:rPr>
              <w:fldChar w:fldCharType="separate"/>
            </w:r>
            <w:r w:rsidR="004B3DE3">
              <w:rPr>
                <w:noProof/>
                <w:webHidden/>
              </w:rPr>
              <w:t>18</w:t>
            </w:r>
            <w:r w:rsidR="005E059D">
              <w:rPr>
                <w:noProof/>
                <w:webHidden/>
              </w:rPr>
              <w:fldChar w:fldCharType="end"/>
            </w:r>
          </w:hyperlink>
        </w:p>
        <w:p w14:paraId="2804E959" w14:textId="33EF6275" w:rsidR="005E059D" w:rsidRDefault="004A40C4">
          <w:pPr>
            <w:pStyle w:val="TOC2"/>
            <w:rPr>
              <w:rFonts w:asciiTheme="minorHAnsi" w:eastAsiaTheme="minorEastAsia" w:hAnsiTheme="minorHAnsi" w:cstheme="minorBidi"/>
              <w:noProof/>
            </w:rPr>
          </w:pPr>
          <w:hyperlink w:anchor="_Toc525913782" w:history="1">
            <w:r w:rsidR="005E059D" w:rsidRPr="00326EBE">
              <w:rPr>
                <w:rStyle w:val="Hyperlink"/>
                <w:rFonts w:ascii="Times New Roman" w:hAnsi="Times New Roman" w:cs="Times New Roman"/>
                <w:b/>
                <w:noProof/>
              </w:rPr>
              <w:t>Annex 5 - Criteria for Scoring the Program/Project Proposal</w:t>
            </w:r>
            <w:r w:rsidR="005E059D">
              <w:rPr>
                <w:noProof/>
                <w:webHidden/>
              </w:rPr>
              <w:tab/>
            </w:r>
            <w:r w:rsidR="005E059D">
              <w:rPr>
                <w:noProof/>
                <w:webHidden/>
              </w:rPr>
              <w:fldChar w:fldCharType="begin"/>
            </w:r>
            <w:r w:rsidR="005E059D">
              <w:rPr>
                <w:noProof/>
                <w:webHidden/>
              </w:rPr>
              <w:instrText xml:space="preserve"> PAGEREF _Toc525913782 \h </w:instrText>
            </w:r>
            <w:r w:rsidR="005E059D">
              <w:rPr>
                <w:noProof/>
                <w:webHidden/>
              </w:rPr>
            </w:r>
            <w:r w:rsidR="005E059D">
              <w:rPr>
                <w:noProof/>
                <w:webHidden/>
              </w:rPr>
              <w:fldChar w:fldCharType="separate"/>
            </w:r>
            <w:r w:rsidR="004B3DE3">
              <w:rPr>
                <w:noProof/>
                <w:webHidden/>
              </w:rPr>
              <w:t>22</w:t>
            </w:r>
            <w:r w:rsidR="005E059D">
              <w:rPr>
                <w:noProof/>
                <w:webHidden/>
              </w:rPr>
              <w:fldChar w:fldCharType="end"/>
            </w:r>
          </w:hyperlink>
        </w:p>
        <w:p w14:paraId="66895140" w14:textId="41641BE5" w:rsidR="00C530EB" w:rsidRPr="002E7763" w:rsidRDefault="00C530EB">
          <w:pPr>
            <w:rPr>
              <w:rFonts w:ascii="Times New Roman" w:hAnsi="Times New Roman" w:cs="Times New Roman"/>
              <w:sz w:val="24"/>
              <w:szCs w:val="24"/>
            </w:rPr>
          </w:pPr>
          <w:r w:rsidRPr="00B46B37">
            <w:rPr>
              <w:rFonts w:ascii="Times New Roman" w:hAnsi="Times New Roman" w:cs="Times New Roman"/>
              <w:b/>
              <w:sz w:val="24"/>
              <w:szCs w:val="24"/>
            </w:rPr>
            <w:fldChar w:fldCharType="end"/>
          </w:r>
        </w:p>
      </w:sdtContent>
    </w:sdt>
    <w:p w14:paraId="6233CAC6" w14:textId="77F7074F" w:rsidR="00B22E66" w:rsidRPr="002E7763" w:rsidRDefault="00B22E66">
      <w:pPr>
        <w:spacing w:after="160" w:line="259" w:lineRule="auto"/>
        <w:rPr>
          <w:rFonts w:ascii="Times New Roman" w:hAnsi="Times New Roman" w:cs="Times New Roman"/>
          <w:sz w:val="24"/>
          <w:szCs w:val="24"/>
        </w:rPr>
      </w:pPr>
      <w:r w:rsidRPr="002E7763">
        <w:rPr>
          <w:rFonts w:ascii="Times New Roman" w:hAnsi="Times New Roman" w:cs="Times New Roman"/>
          <w:sz w:val="24"/>
          <w:szCs w:val="24"/>
        </w:rPr>
        <w:br w:type="page"/>
      </w:r>
    </w:p>
    <w:bookmarkEnd w:id="2"/>
    <w:p w14:paraId="7378560E" w14:textId="33C222BC" w:rsidR="0066268F" w:rsidRPr="002E7763" w:rsidRDefault="0066268F" w:rsidP="00F91B13">
      <w:pPr>
        <w:jc w:val="center"/>
        <w:rPr>
          <w:rFonts w:ascii="Times New Roman" w:hAnsi="Times New Roman" w:cs="Times New Roman"/>
          <w:b/>
          <w:sz w:val="24"/>
          <w:szCs w:val="24"/>
        </w:rPr>
      </w:pPr>
      <w:r w:rsidRPr="002E7763">
        <w:rPr>
          <w:rFonts w:ascii="Times New Roman" w:hAnsi="Times New Roman" w:cs="Times New Roman"/>
          <w:b/>
          <w:sz w:val="24"/>
          <w:szCs w:val="24"/>
        </w:rPr>
        <w:t>DATA SHEET</w:t>
      </w:r>
    </w:p>
    <w:p w14:paraId="39BB4A68" w14:textId="77777777" w:rsidR="00F91B13" w:rsidRPr="002E7763" w:rsidRDefault="00F91B13" w:rsidP="00F91B13">
      <w:pPr>
        <w:jc w:val="center"/>
        <w:rPr>
          <w:rFonts w:ascii="Times New Roman" w:hAnsi="Times New Roman" w:cs="Times New Roman"/>
          <w:b/>
          <w:sz w:val="24"/>
          <w:szCs w:val="24"/>
        </w:rPr>
      </w:pPr>
    </w:p>
    <w:p w14:paraId="35189AF8" w14:textId="3A68E2F2" w:rsidR="00426D71" w:rsidRPr="005E059D" w:rsidRDefault="00426D71" w:rsidP="005E059D">
      <w:pPr>
        <w:pStyle w:val="Heading1"/>
        <w:ind w:left="3240" w:firstLine="360"/>
        <w:rPr>
          <w:rFonts w:ascii="Times New Roman" w:hAnsi="Times New Roman" w:cs="Times New Roman"/>
          <w:b/>
          <w:i/>
          <w:color w:val="auto"/>
          <w:sz w:val="24"/>
          <w:szCs w:val="24"/>
        </w:rPr>
      </w:pPr>
      <w:bookmarkStart w:id="3" w:name="_Toc525913756"/>
      <w:r w:rsidRPr="005E059D">
        <w:rPr>
          <w:rFonts w:ascii="Times New Roman" w:hAnsi="Times New Roman" w:cs="Times New Roman"/>
          <w:b/>
          <w:i/>
          <w:color w:val="auto"/>
          <w:sz w:val="24"/>
          <w:szCs w:val="24"/>
        </w:rPr>
        <w:t>EXECUTIVE SUMMARY</w:t>
      </w:r>
      <w:r w:rsidR="005E059D">
        <w:rPr>
          <w:rFonts w:ascii="Times New Roman" w:hAnsi="Times New Roman" w:cs="Times New Roman"/>
          <w:b/>
          <w:i/>
          <w:color w:val="auto"/>
          <w:sz w:val="24"/>
          <w:szCs w:val="24"/>
        </w:rPr>
        <w:t>:</w:t>
      </w:r>
      <w:bookmarkEnd w:id="3"/>
    </w:p>
    <w:p w14:paraId="5B8AAD0E" w14:textId="77777777" w:rsidR="00426D71" w:rsidRDefault="00426D71" w:rsidP="00ED310B"/>
    <w:p w14:paraId="42290421" w14:textId="543A25FB" w:rsidR="00426D71" w:rsidRDefault="005E059D" w:rsidP="00ED310B">
      <w:pPr>
        <w:rPr>
          <w:rFonts w:ascii="Times New Roman" w:hAnsi="Times New Roman" w:cs="Times New Roman"/>
          <w:sz w:val="24"/>
        </w:rPr>
      </w:pPr>
      <w:r>
        <w:rPr>
          <w:rFonts w:ascii="Times New Roman" w:hAnsi="Times New Roman" w:cs="Times New Roman"/>
          <w:sz w:val="24"/>
        </w:rPr>
        <w:t>Please provide a o</w:t>
      </w:r>
      <w:r w:rsidR="00426D71" w:rsidRPr="00ED310B">
        <w:rPr>
          <w:rFonts w:ascii="Times New Roman" w:hAnsi="Times New Roman" w:cs="Times New Roman"/>
          <w:sz w:val="24"/>
        </w:rPr>
        <w:t>ne</w:t>
      </w:r>
      <w:r w:rsidR="00426D71">
        <w:rPr>
          <w:rFonts w:ascii="Times New Roman" w:hAnsi="Times New Roman" w:cs="Times New Roman"/>
          <w:sz w:val="24"/>
        </w:rPr>
        <w:t>-</w:t>
      </w:r>
      <w:r w:rsidR="00426D71" w:rsidRPr="00ED310B">
        <w:rPr>
          <w:rFonts w:ascii="Times New Roman" w:hAnsi="Times New Roman" w:cs="Times New Roman"/>
          <w:sz w:val="24"/>
        </w:rPr>
        <w:t xml:space="preserve">page summary of key information, covering </w:t>
      </w:r>
      <w:r w:rsidR="00426D71">
        <w:rPr>
          <w:rFonts w:ascii="Times New Roman" w:hAnsi="Times New Roman" w:cs="Times New Roman"/>
          <w:sz w:val="24"/>
        </w:rPr>
        <w:t xml:space="preserve">program/project objectives, geographic focus/countries to be covered, key components/activities to be financed, beneficiaries, </w:t>
      </w:r>
      <w:r w:rsidR="00426D71" w:rsidRPr="00ED310B">
        <w:rPr>
          <w:rFonts w:ascii="Times New Roman" w:hAnsi="Times New Roman" w:cs="Times New Roman"/>
          <w:sz w:val="24"/>
        </w:rPr>
        <w:t>expected results, etc.</w:t>
      </w:r>
    </w:p>
    <w:p w14:paraId="04F5C915" w14:textId="77777777" w:rsidR="00426D71" w:rsidRPr="00ED310B" w:rsidRDefault="00426D71" w:rsidP="00ED310B">
      <w:pPr>
        <w:rPr>
          <w:rFonts w:ascii="Times New Roman" w:hAnsi="Times New Roman" w:cs="Times New Roman"/>
          <w:sz w:val="24"/>
        </w:rPr>
      </w:pPr>
    </w:p>
    <w:p w14:paraId="5AE06BCA" w14:textId="5F2F4FE3" w:rsidR="00B22E66" w:rsidRPr="002E7763" w:rsidRDefault="00105F88" w:rsidP="00F91B13">
      <w:pPr>
        <w:pStyle w:val="Heading1"/>
        <w:numPr>
          <w:ilvl w:val="0"/>
          <w:numId w:val="43"/>
        </w:numPr>
        <w:jc w:val="center"/>
        <w:rPr>
          <w:rFonts w:ascii="Times New Roman" w:hAnsi="Times New Roman" w:cs="Times New Roman"/>
          <w:b/>
          <w:color w:val="auto"/>
          <w:sz w:val="24"/>
          <w:szCs w:val="24"/>
        </w:rPr>
      </w:pPr>
      <w:bookmarkStart w:id="4" w:name="_Toc525913757"/>
      <w:r w:rsidRPr="002E7763">
        <w:rPr>
          <w:rFonts w:ascii="Times New Roman" w:hAnsi="Times New Roman" w:cs="Times New Roman"/>
          <w:b/>
          <w:color w:val="auto"/>
          <w:sz w:val="24"/>
          <w:szCs w:val="24"/>
        </w:rPr>
        <w:t>BASIC INFORMATION</w:t>
      </w:r>
      <w:bookmarkEnd w:id="4"/>
    </w:p>
    <w:p w14:paraId="0DC8B8CD" w14:textId="77777777" w:rsidR="00F91B13" w:rsidRPr="002E7763" w:rsidRDefault="00F91B13" w:rsidP="00105F88">
      <w:pPr>
        <w:rPr>
          <w:rFonts w:ascii="Times New Roman" w:hAnsi="Times New Roman" w:cs="Times New Roman"/>
          <w:sz w:val="24"/>
          <w:szCs w:val="24"/>
        </w:rPr>
      </w:pPr>
    </w:p>
    <w:p w14:paraId="479CDD47" w14:textId="77EE5891" w:rsidR="00105F88" w:rsidRPr="0058251F" w:rsidRDefault="00105F88" w:rsidP="0058251F">
      <w:pPr>
        <w:pStyle w:val="ListParagraph"/>
        <w:numPr>
          <w:ilvl w:val="0"/>
          <w:numId w:val="48"/>
        </w:numPr>
        <w:spacing w:line="360" w:lineRule="auto"/>
        <w:rPr>
          <w:rFonts w:ascii="Times New Roman" w:hAnsi="Times New Roman" w:cs="Times New Roman"/>
          <w:sz w:val="24"/>
          <w:szCs w:val="24"/>
        </w:rPr>
      </w:pPr>
      <w:r w:rsidRPr="0058251F">
        <w:rPr>
          <w:rFonts w:ascii="Times New Roman" w:hAnsi="Times New Roman" w:cs="Times New Roman"/>
          <w:sz w:val="24"/>
          <w:szCs w:val="24"/>
        </w:rPr>
        <w:t>Program</w:t>
      </w:r>
      <w:r w:rsidR="0090706E" w:rsidRPr="0058251F">
        <w:rPr>
          <w:rFonts w:ascii="Times New Roman" w:hAnsi="Times New Roman" w:cs="Times New Roman"/>
          <w:sz w:val="24"/>
          <w:szCs w:val="24"/>
        </w:rPr>
        <w:t>/Pr</w:t>
      </w:r>
      <w:r w:rsidR="000B1BA1" w:rsidRPr="0058251F">
        <w:rPr>
          <w:rFonts w:ascii="Times New Roman" w:hAnsi="Times New Roman" w:cs="Times New Roman"/>
          <w:sz w:val="24"/>
          <w:szCs w:val="24"/>
        </w:rPr>
        <w:t>o</w:t>
      </w:r>
      <w:r w:rsidR="0090706E" w:rsidRPr="0058251F">
        <w:rPr>
          <w:rFonts w:ascii="Times New Roman" w:hAnsi="Times New Roman" w:cs="Times New Roman"/>
          <w:sz w:val="24"/>
          <w:szCs w:val="24"/>
        </w:rPr>
        <w:t>ject</w:t>
      </w:r>
      <w:r w:rsidRPr="0058251F">
        <w:rPr>
          <w:rFonts w:ascii="Times New Roman" w:hAnsi="Times New Roman" w:cs="Times New Roman"/>
          <w:sz w:val="24"/>
          <w:szCs w:val="24"/>
        </w:rPr>
        <w:t xml:space="preserve"> Name:</w:t>
      </w:r>
    </w:p>
    <w:p w14:paraId="3C6CC0F4" w14:textId="79F33980" w:rsidR="00105F88" w:rsidRPr="0058251F" w:rsidRDefault="00105F88" w:rsidP="0058251F">
      <w:pPr>
        <w:pStyle w:val="ListParagraph"/>
        <w:numPr>
          <w:ilvl w:val="0"/>
          <w:numId w:val="48"/>
        </w:numPr>
        <w:spacing w:line="360" w:lineRule="auto"/>
        <w:rPr>
          <w:rFonts w:ascii="Times New Roman" w:hAnsi="Times New Roman" w:cs="Times New Roman"/>
          <w:sz w:val="24"/>
          <w:szCs w:val="24"/>
        </w:rPr>
      </w:pPr>
      <w:r w:rsidRPr="0058251F">
        <w:rPr>
          <w:rFonts w:ascii="Times New Roman" w:hAnsi="Times New Roman" w:cs="Times New Roman"/>
          <w:sz w:val="24"/>
          <w:szCs w:val="24"/>
        </w:rPr>
        <w:t>Implementing Partner</w:t>
      </w:r>
      <w:r w:rsidR="007E64D4" w:rsidRPr="0058251F">
        <w:rPr>
          <w:rFonts w:ascii="Times New Roman" w:hAnsi="Times New Roman" w:cs="Times New Roman"/>
          <w:sz w:val="24"/>
          <w:szCs w:val="24"/>
        </w:rPr>
        <w:t xml:space="preserve"> Name and Contact Person</w:t>
      </w:r>
      <w:r w:rsidRPr="0058251F">
        <w:rPr>
          <w:rFonts w:ascii="Times New Roman" w:hAnsi="Times New Roman" w:cs="Times New Roman"/>
          <w:sz w:val="24"/>
          <w:szCs w:val="24"/>
        </w:rPr>
        <w:t>:</w:t>
      </w:r>
    </w:p>
    <w:p w14:paraId="219502CE" w14:textId="77777777" w:rsidR="00CE758B" w:rsidRPr="0058251F" w:rsidRDefault="00105F88" w:rsidP="0058251F">
      <w:pPr>
        <w:pStyle w:val="ListParagraph"/>
        <w:numPr>
          <w:ilvl w:val="0"/>
          <w:numId w:val="48"/>
        </w:numPr>
        <w:rPr>
          <w:rFonts w:ascii="Times New Roman" w:hAnsi="Times New Roman" w:cs="Times New Roman"/>
          <w:sz w:val="24"/>
          <w:szCs w:val="24"/>
        </w:rPr>
      </w:pPr>
      <w:r w:rsidRPr="0058251F">
        <w:rPr>
          <w:rFonts w:ascii="Times New Roman" w:hAnsi="Times New Roman" w:cs="Times New Roman"/>
          <w:sz w:val="24"/>
          <w:szCs w:val="24"/>
        </w:rPr>
        <w:t>Type of Program/Project:  ____ P</w:t>
      </w:r>
      <w:r w:rsidR="0090706E" w:rsidRPr="0058251F">
        <w:rPr>
          <w:rFonts w:ascii="Times New Roman" w:hAnsi="Times New Roman" w:cs="Times New Roman"/>
          <w:sz w:val="24"/>
          <w:szCs w:val="24"/>
        </w:rPr>
        <w:t xml:space="preserve">rivate </w:t>
      </w:r>
      <w:r w:rsidRPr="0058251F">
        <w:rPr>
          <w:rFonts w:ascii="Times New Roman" w:hAnsi="Times New Roman" w:cs="Times New Roman"/>
          <w:sz w:val="24"/>
          <w:szCs w:val="24"/>
        </w:rPr>
        <w:t xml:space="preserve">     ____P</w:t>
      </w:r>
      <w:r w:rsidR="0090706E" w:rsidRPr="0058251F">
        <w:rPr>
          <w:rFonts w:ascii="Times New Roman" w:hAnsi="Times New Roman" w:cs="Times New Roman"/>
          <w:sz w:val="24"/>
          <w:szCs w:val="24"/>
        </w:rPr>
        <w:t>ublic</w:t>
      </w:r>
      <w:r w:rsidRPr="0058251F">
        <w:rPr>
          <w:rFonts w:ascii="Times New Roman" w:hAnsi="Times New Roman" w:cs="Times New Roman"/>
          <w:sz w:val="24"/>
          <w:szCs w:val="24"/>
        </w:rPr>
        <w:t xml:space="preserve">      ____ Bot</w:t>
      </w:r>
      <w:r w:rsidR="00CE758B" w:rsidRPr="0058251F">
        <w:rPr>
          <w:rFonts w:ascii="Times New Roman" w:hAnsi="Times New Roman" w:cs="Times New Roman"/>
          <w:sz w:val="24"/>
          <w:szCs w:val="24"/>
        </w:rPr>
        <w:t>h</w:t>
      </w:r>
    </w:p>
    <w:p w14:paraId="3F84D323" w14:textId="40A0A53F" w:rsidR="00105F88" w:rsidRPr="0058251F" w:rsidRDefault="00105F88" w:rsidP="0058251F">
      <w:pPr>
        <w:pStyle w:val="ListParagraph"/>
        <w:rPr>
          <w:rFonts w:ascii="Times New Roman" w:hAnsi="Times New Roman" w:cs="Times New Roman"/>
          <w:sz w:val="24"/>
          <w:szCs w:val="24"/>
        </w:rPr>
      </w:pPr>
      <w:r w:rsidRPr="0058251F">
        <w:rPr>
          <w:rFonts w:ascii="Times New Roman" w:hAnsi="Times New Roman" w:cs="Times New Roman"/>
          <w:color w:val="000000"/>
          <w:sz w:val="24"/>
          <w:szCs w:val="24"/>
        </w:rPr>
        <w:t xml:space="preserve">___ </w:t>
      </w:r>
      <w:r w:rsidR="00CC22E6" w:rsidRPr="0058251F">
        <w:rPr>
          <w:rFonts w:ascii="Times New Roman" w:hAnsi="Times New Roman" w:cs="Times New Roman"/>
          <w:color w:val="000000"/>
          <w:sz w:val="24"/>
          <w:szCs w:val="24"/>
        </w:rPr>
        <w:t>Single c</w:t>
      </w:r>
      <w:r w:rsidRPr="0058251F">
        <w:rPr>
          <w:rFonts w:ascii="Times New Roman" w:hAnsi="Times New Roman" w:cs="Times New Roman"/>
          <w:color w:val="000000"/>
          <w:sz w:val="24"/>
          <w:szCs w:val="24"/>
        </w:rPr>
        <w:t xml:space="preserve">ountry </w:t>
      </w:r>
      <w:r w:rsidRPr="0058251F">
        <w:rPr>
          <w:rFonts w:ascii="Times New Roman" w:hAnsi="Times New Roman" w:cs="Times New Roman"/>
          <w:sz w:val="24"/>
          <w:szCs w:val="24"/>
        </w:rPr>
        <w:t xml:space="preserve">    </w:t>
      </w:r>
      <w:r w:rsidRPr="0058251F">
        <w:rPr>
          <w:rFonts w:ascii="Times New Roman" w:hAnsi="Times New Roman" w:cs="Times New Roman"/>
          <w:color w:val="000000"/>
          <w:sz w:val="24"/>
          <w:szCs w:val="24"/>
        </w:rPr>
        <w:t xml:space="preserve">___ </w:t>
      </w:r>
      <w:r w:rsidR="00CC22E6" w:rsidRPr="0058251F">
        <w:rPr>
          <w:rFonts w:ascii="Times New Roman" w:hAnsi="Times New Roman" w:cs="Times New Roman"/>
          <w:color w:val="000000"/>
          <w:sz w:val="24"/>
          <w:szCs w:val="24"/>
        </w:rPr>
        <w:t>Multi-country     ______</w:t>
      </w:r>
      <w:r w:rsidR="00F91B13" w:rsidRPr="0058251F">
        <w:rPr>
          <w:rFonts w:ascii="Times New Roman" w:hAnsi="Times New Roman" w:cs="Times New Roman"/>
          <w:color w:val="000000"/>
          <w:sz w:val="24"/>
          <w:szCs w:val="24"/>
        </w:rPr>
        <w:t>Region (</w:t>
      </w:r>
      <w:r w:rsidR="00490595" w:rsidRPr="00CB47D9">
        <w:rPr>
          <w:rFonts w:ascii="Times New Roman" w:hAnsi="Times New Roman" w:cs="Times New Roman"/>
          <w:color w:val="000000"/>
          <w:sz w:val="24"/>
          <w:szCs w:val="24"/>
        </w:rPr>
        <w:t>s) _</w:t>
      </w:r>
      <w:r w:rsidR="00F13FB8" w:rsidRPr="0058251F">
        <w:rPr>
          <w:rFonts w:ascii="Times New Roman" w:hAnsi="Times New Roman" w:cs="Times New Roman"/>
          <w:color w:val="000000"/>
          <w:sz w:val="24"/>
          <w:szCs w:val="24"/>
        </w:rPr>
        <w:t>___</w:t>
      </w:r>
      <w:r w:rsidRPr="0058251F">
        <w:rPr>
          <w:rFonts w:ascii="Times New Roman" w:hAnsi="Times New Roman" w:cs="Times New Roman"/>
          <w:color w:val="000000"/>
          <w:sz w:val="24"/>
          <w:szCs w:val="24"/>
        </w:rPr>
        <w:t>Global</w:t>
      </w:r>
    </w:p>
    <w:p w14:paraId="757B3B80" w14:textId="77777777" w:rsidR="00150AD7" w:rsidRDefault="00150AD7" w:rsidP="0058251F">
      <w:pPr>
        <w:pStyle w:val="ListParagraph"/>
        <w:spacing w:line="360" w:lineRule="auto"/>
        <w:rPr>
          <w:rFonts w:ascii="Times New Roman" w:hAnsi="Times New Roman" w:cs="Times New Roman"/>
          <w:sz w:val="24"/>
          <w:szCs w:val="24"/>
        </w:rPr>
      </w:pPr>
    </w:p>
    <w:p w14:paraId="501CEA37" w14:textId="31E92075" w:rsidR="00CE758B" w:rsidRDefault="00150AD7" w:rsidP="0058251F">
      <w:pPr>
        <w:pStyle w:val="ListParagraph"/>
        <w:numPr>
          <w:ilvl w:val="0"/>
          <w:numId w:val="48"/>
        </w:numPr>
        <w:spacing w:line="360" w:lineRule="auto"/>
        <w:rPr>
          <w:rFonts w:ascii="Times New Roman" w:hAnsi="Times New Roman" w:cs="Times New Roman"/>
          <w:sz w:val="24"/>
          <w:szCs w:val="24"/>
        </w:rPr>
      </w:pPr>
      <w:r w:rsidRPr="0058251F">
        <w:rPr>
          <w:rFonts w:ascii="Times New Roman" w:hAnsi="Times New Roman" w:cs="Times New Roman"/>
          <w:sz w:val="24"/>
          <w:szCs w:val="24"/>
        </w:rPr>
        <w:t>Geographic Focus</w:t>
      </w:r>
      <w:r w:rsidR="00227C3B">
        <w:rPr>
          <w:rStyle w:val="FootnoteReference"/>
          <w:rFonts w:ascii="Times New Roman" w:hAnsi="Times New Roman" w:cs="Times New Roman"/>
          <w:sz w:val="24"/>
          <w:szCs w:val="24"/>
        </w:rPr>
        <w:footnoteReference w:id="2"/>
      </w:r>
      <w:r w:rsidRPr="0058251F">
        <w:rPr>
          <w:rFonts w:ascii="Times New Roman" w:hAnsi="Times New Roman" w:cs="Times New Roman"/>
          <w:sz w:val="24"/>
          <w:szCs w:val="24"/>
        </w:rPr>
        <w:t xml:space="preserve">: </w:t>
      </w:r>
    </w:p>
    <w:p w14:paraId="20115584" w14:textId="77777777" w:rsidR="00DE1303" w:rsidRPr="002E7763" w:rsidRDefault="00DE1303" w:rsidP="0058251F">
      <w:pPr>
        <w:pStyle w:val="ListParagraph"/>
        <w:numPr>
          <w:ilvl w:val="0"/>
          <w:numId w:val="48"/>
        </w:numPr>
        <w:spacing w:line="360" w:lineRule="auto"/>
        <w:rPr>
          <w:rFonts w:ascii="Times New Roman" w:hAnsi="Times New Roman" w:cs="Times New Roman"/>
          <w:sz w:val="24"/>
          <w:szCs w:val="24"/>
        </w:rPr>
      </w:pPr>
      <w:r w:rsidRPr="002E7763">
        <w:rPr>
          <w:rFonts w:ascii="Times New Roman" w:hAnsi="Times New Roman" w:cs="Times New Roman"/>
          <w:sz w:val="24"/>
          <w:szCs w:val="24"/>
        </w:rPr>
        <w:t>Implementation Period      Start Date:                             End Date:</w:t>
      </w:r>
    </w:p>
    <w:p w14:paraId="730F8F14" w14:textId="3EAE78A4" w:rsidR="007E64D4" w:rsidRPr="0058251F" w:rsidRDefault="00105F88" w:rsidP="0058251F">
      <w:pPr>
        <w:pStyle w:val="ListParagraph"/>
        <w:numPr>
          <w:ilvl w:val="0"/>
          <w:numId w:val="48"/>
        </w:numPr>
        <w:spacing w:line="360" w:lineRule="auto"/>
        <w:rPr>
          <w:rFonts w:ascii="Times New Roman" w:hAnsi="Times New Roman" w:cs="Times New Roman"/>
          <w:sz w:val="24"/>
          <w:szCs w:val="24"/>
        </w:rPr>
      </w:pPr>
      <w:r w:rsidRPr="0058251F">
        <w:rPr>
          <w:rFonts w:ascii="Times New Roman" w:hAnsi="Times New Roman" w:cs="Times New Roman"/>
          <w:sz w:val="24"/>
          <w:szCs w:val="24"/>
        </w:rPr>
        <w:t xml:space="preserve">Total We-Fi </w:t>
      </w:r>
      <w:r w:rsidR="009F2AD2" w:rsidRPr="0058251F">
        <w:rPr>
          <w:rFonts w:ascii="Times New Roman" w:hAnsi="Times New Roman" w:cs="Times New Roman"/>
          <w:sz w:val="24"/>
          <w:szCs w:val="24"/>
        </w:rPr>
        <w:t>Financing</w:t>
      </w:r>
      <w:r w:rsidRPr="0058251F">
        <w:rPr>
          <w:rFonts w:ascii="Times New Roman" w:hAnsi="Times New Roman" w:cs="Times New Roman"/>
          <w:sz w:val="24"/>
          <w:szCs w:val="24"/>
        </w:rPr>
        <w:t xml:space="preserve"> Amount Requested</w:t>
      </w:r>
      <w:r w:rsidR="00E31C7F">
        <w:rPr>
          <w:rFonts w:ascii="Times New Roman" w:hAnsi="Times New Roman" w:cs="Times New Roman"/>
          <w:sz w:val="24"/>
          <w:szCs w:val="24"/>
        </w:rPr>
        <w:t xml:space="preserve"> </w:t>
      </w:r>
      <w:r w:rsidR="002A1D5D">
        <w:rPr>
          <w:rFonts w:ascii="Times New Roman" w:hAnsi="Times New Roman" w:cs="Times New Roman"/>
          <w:sz w:val="24"/>
          <w:szCs w:val="24"/>
        </w:rPr>
        <w:t>{</w:t>
      </w:r>
      <w:r w:rsidR="005B7876">
        <w:rPr>
          <w:rFonts w:ascii="Times New Roman" w:hAnsi="Times New Roman" w:cs="Times New Roman"/>
          <w:sz w:val="24"/>
          <w:szCs w:val="24"/>
        </w:rPr>
        <w:t>USD</w:t>
      </w:r>
      <w:r w:rsidR="002A1D5D">
        <w:rPr>
          <w:rFonts w:ascii="Times New Roman" w:hAnsi="Times New Roman" w:cs="Times New Roman"/>
          <w:sz w:val="24"/>
          <w:szCs w:val="24"/>
        </w:rPr>
        <w:t>}</w:t>
      </w:r>
      <w:r w:rsidRPr="0058251F">
        <w:rPr>
          <w:rFonts w:ascii="Times New Roman" w:hAnsi="Times New Roman" w:cs="Times New Roman"/>
          <w:sz w:val="24"/>
          <w:szCs w:val="24"/>
        </w:rPr>
        <w:t>:</w:t>
      </w:r>
    </w:p>
    <w:tbl>
      <w:tblPr>
        <w:tblW w:w="9360" w:type="dxa"/>
        <w:tblCellMar>
          <w:top w:w="15" w:type="dxa"/>
          <w:left w:w="15" w:type="dxa"/>
          <w:bottom w:w="15" w:type="dxa"/>
          <w:right w:w="15" w:type="dxa"/>
        </w:tblCellMar>
        <w:tblLook w:val="04A0" w:firstRow="1" w:lastRow="0" w:firstColumn="1" w:lastColumn="0" w:noHBand="0" w:noVBand="1"/>
      </w:tblPr>
      <w:tblGrid>
        <w:gridCol w:w="5216"/>
        <w:gridCol w:w="848"/>
        <w:gridCol w:w="849"/>
        <w:gridCol w:w="849"/>
        <w:gridCol w:w="849"/>
        <w:gridCol w:w="749"/>
      </w:tblGrid>
      <w:tr w:rsidR="007E64D4" w:rsidRPr="002E7763" w14:paraId="423DE42C" w14:textId="77777777" w:rsidTr="007E64D4">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0E86E" w14:textId="77777777" w:rsidR="007E64D4" w:rsidRPr="002E7763" w:rsidRDefault="007E64D4" w:rsidP="007E64D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188AB" w14:textId="77777777" w:rsidR="007E64D4" w:rsidRPr="002E7763" w:rsidRDefault="007E64D4" w:rsidP="007E64D4">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Year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4F79D" w14:textId="77777777" w:rsidR="007E64D4" w:rsidRPr="002E7763" w:rsidRDefault="007E64D4" w:rsidP="007E64D4">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Year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C26AA" w14:textId="77777777" w:rsidR="007E64D4" w:rsidRPr="002E7763" w:rsidRDefault="007E64D4" w:rsidP="007E64D4">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Year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41F6D" w14:textId="77777777" w:rsidR="007E64D4" w:rsidRPr="002E7763" w:rsidRDefault="007E64D4" w:rsidP="007E64D4">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Year...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66002" w14:textId="77777777" w:rsidR="007E64D4" w:rsidRPr="002E7763" w:rsidRDefault="007E64D4" w:rsidP="007E64D4">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b/>
                <w:bCs/>
                <w:color w:val="000000"/>
                <w:sz w:val="24"/>
                <w:szCs w:val="24"/>
              </w:rPr>
              <w:t>Total</w:t>
            </w:r>
          </w:p>
        </w:tc>
      </w:tr>
      <w:tr w:rsidR="007E64D4" w:rsidRPr="002E7763" w14:paraId="03B6A24F" w14:textId="77777777" w:rsidTr="007E64D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755B5" w14:textId="475384BD" w:rsidR="007E64D4" w:rsidRPr="002E7763" w:rsidRDefault="007E64D4" w:rsidP="007E64D4">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b/>
                <w:bCs/>
                <w:color w:val="000000"/>
                <w:sz w:val="24"/>
                <w:szCs w:val="24"/>
              </w:rPr>
              <w:t xml:space="preserve">Total requested from We-Fi </w:t>
            </w:r>
            <w:r w:rsidR="00E31C7F">
              <w:rPr>
                <w:rFonts w:ascii="Times New Roman" w:eastAsia="Times New Roman" w:hAnsi="Times New Roman" w:cs="Times New Roman"/>
                <w:b/>
                <w:bCs/>
                <w:color w:val="000000"/>
                <w:sz w:val="24"/>
                <w:szCs w:val="24"/>
              </w:rPr>
              <w:t xml:space="preserve">for </w:t>
            </w:r>
            <w:r w:rsidRPr="002E7763">
              <w:rPr>
                <w:rFonts w:ascii="Times New Roman" w:eastAsia="Times New Roman" w:hAnsi="Times New Roman" w:cs="Times New Roman"/>
                <w:b/>
                <w:bCs/>
                <w:color w:val="000000"/>
                <w:sz w:val="24"/>
                <w:szCs w:val="24"/>
              </w:rPr>
              <w:t>program/project</w:t>
            </w:r>
          </w:p>
          <w:p w14:paraId="264FE5E9" w14:textId="12F9313D" w:rsidR="007E64D4" w:rsidRPr="002E7763" w:rsidRDefault="007E64D4" w:rsidP="007E64D4">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b/>
                <w:bCs/>
                <w:color w:val="000000"/>
                <w:sz w:val="24"/>
                <w:szCs w:val="24"/>
              </w:rPr>
              <w:t xml:space="preserve">(by country, if applicable) </w:t>
            </w:r>
            <w:r w:rsidR="002A1D5D">
              <w:rPr>
                <w:rFonts w:ascii="Times New Roman" w:eastAsia="Times New Roman" w:hAnsi="Times New Roman" w:cs="Times New Roman"/>
                <w:b/>
                <w:bCs/>
                <w:color w:val="000000"/>
                <w:sz w:val="24"/>
                <w:szCs w:val="24"/>
              </w:rPr>
              <w:t>{</w:t>
            </w:r>
            <w:r w:rsidR="005B7876">
              <w:rPr>
                <w:rFonts w:ascii="Times New Roman" w:eastAsia="Times New Roman" w:hAnsi="Times New Roman" w:cs="Times New Roman"/>
                <w:b/>
                <w:bCs/>
                <w:color w:val="000000"/>
                <w:sz w:val="24"/>
                <w:szCs w:val="24"/>
              </w:rPr>
              <w:t>USD</w:t>
            </w:r>
            <w:r w:rsidR="002A1D5D">
              <w:rPr>
                <w:rFonts w:ascii="Times New Roman" w:eastAsia="Times New Roman" w:hAnsi="Times New Roman" w:cs="Times New Roman"/>
                <w:b/>
                <w:bCs/>
                <w:color w:val="000000"/>
                <w:sz w:val="24"/>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33D75C" w14:textId="77777777" w:rsidR="007E64D4" w:rsidRPr="002E7763" w:rsidRDefault="007E64D4" w:rsidP="007E64D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9DBB4" w14:textId="77777777" w:rsidR="007E64D4" w:rsidRPr="002E7763" w:rsidRDefault="007E64D4" w:rsidP="007E64D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E8F30" w14:textId="77777777" w:rsidR="007E64D4" w:rsidRPr="002E7763" w:rsidRDefault="007E64D4" w:rsidP="007E64D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7F596" w14:textId="77777777" w:rsidR="007E64D4" w:rsidRPr="002E7763" w:rsidRDefault="007E64D4" w:rsidP="007E64D4">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54A77" w14:textId="77777777" w:rsidR="007E64D4" w:rsidRPr="002E7763" w:rsidRDefault="007E64D4" w:rsidP="007E64D4">
            <w:pPr>
              <w:spacing w:after="0" w:line="240" w:lineRule="auto"/>
              <w:rPr>
                <w:rFonts w:ascii="Times New Roman" w:eastAsia="Times New Roman" w:hAnsi="Times New Roman" w:cs="Times New Roman"/>
                <w:sz w:val="24"/>
                <w:szCs w:val="24"/>
              </w:rPr>
            </w:pPr>
          </w:p>
        </w:tc>
      </w:tr>
    </w:tbl>
    <w:p w14:paraId="5C437D0F" w14:textId="2DF85065" w:rsidR="005C5182" w:rsidRPr="002E7763" w:rsidRDefault="007E64D4" w:rsidP="00F13FB8">
      <w:pPr>
        <w:rPr>
          <w:rFonts w:ascii="Times New Roman" w:hAnsi="Times New Roman" w:cs="Times New Roman"/>
          <w:color w:val="000000"/>
          <w:sz w:val="24"/>
          <w:szCs w:val="24"/>
        </w:rPr>
      </w:pPr>
      <w:r w:rsidRPr="002E7763">
        <w:rPr>
          <w:rFonts w:ascii="Times New Roman" w:eastAsia="Times New Roman" w:hAnsi="Times New Roman" w:cs="Times New Roman"/>
          <w:b/>
          <w:bCs/>
          <w:color w:val="000000"/>
          <w:sz w:val="24"/>
          <w:szCs w:val="24"/>
        </w:rPr>
        <w:br/>
      </w:r>
      <w:r w:rsidR="005C5182" w:rsidRPr="002E7763">
        <w:rPr>
          <w:rFonts w:ascii="Times New Roman" w:hAnsi="Times New Roman" w:cs="Times New Roman"/>
          <w:color w:val="000000"/>
          <w:sz w:val="24"/>
          <w:szCs w:val="24"/>
        </w:rPr>
        <w:t>_</w:t>
      </w:r>
      <w:r w:rsidR="00F13FB8" w:rsidRPr="002E7763">
        <w:rPr>
          <w:rFonts w:ascii="Times New Roman" w:hAnsi="Times New Roman" w:cs="Times New Roman"/>
          <w:color w:val="000000"/>
          <w:sz w:val="24"/>
          <w:szCs w:val="24"/>
        </w:rPr>
        <w:t>_</w:t>
      </w:r>
      <w:r w:rsidR="005C5182" w:rsidRPr="002E7763">
        <w:rPr>
          <w:rFonts w:ascii="Times New Roman" w:hAnsi="Times New Roman" w:cs="Times New Roman"/>
          <w:color w:val="000000"/>
          <w:sz w:val="24"/>
          <w:szCs w:val="24"/>
        </w:rPr>
        <w:t xml:space="preserve">% of We-Fi </w:t>
      </w:r>
      <w:r w:rsidR="009F2AD2">
        <w:rPr>
          <w:rFonts w:ascii="Times New Roman" w:hAnsi="Times New Roman" w:cs="Times New Roman"/>
          <w:color w:val="000000"/>
          <w:sz w:val="24"/>
          <w:szCs w:val="24"/>
        </w:rPr>
        <w:t>financing</w:t>
      </w:r>
      <w:r w:rsidR="005C5182" w:rsidRPr="002E7763">
        <w:rPr>
          <w:rFonts w:ascii="Times New Roman" w:hAnsi="Times New Roman" w:cs="Times New Roman"/>
          <w:color w:val="000000"/>
          <w:sz w:val="24"/>
          <w:szCs w:val="24"/>
        </w:rPr>
        <w:t xml:space="preserve"> expected to be allocated to</w:t>
      </w:r>
      <w:r w:rsidR="00E20E1C" w:rsidRPr="002E7763">
        <w:rPr>
          <w:rFonts w:ascii="Times New Roman" w:hAnsi="Times New Roman" w:cs="Times New Roman"/>
          <w:color w:val="000000"/>
          <w:sz w:val="24"/>
          <w:szCs w:val="24"/>
        </w:rPr>
        <w:t xml:space="preserve"> eligible </w:t>
      </w:r>
      <w:r w:rsidR="00F13FB8" w:rsidRPr="002E7763">
        <w:rPr>
          <w:rFonts w:ascii="Times New Roman" w:hAnsi="Times New Roman" w:cs="Times New Roman"/>
          <w:color w:val="000000"/>
          <w:sz w:val="24"/>
          <w:szCs w:val="24"/>
        </w:rPr>
        <w:t>Middle-</w:t>
      </w:r>
      <w:r w:rsidR="009D211D">
        <w:rPr>
          <w:rFonts w:ascii="Times New Roman" w:hAnsi="Times New Roman" w:cs="Times New Roman"/>
          <w:color w:val="000000"/>
          <w:sz w:val="24"/>
          <w:szCs w:val="24"/>
        </w:rPr>
        <w:t>income countries (IBRD)</w:t>
      </w:r>
      <w:r w:rsidR="005C5182" w:rsidRPr="002E7763">
        <w:rPr>
          <w:rFonts w:ascii="Times New Roman" w:hAnsi="Times New Roman" w:cs="Times New Roman"/>
          <w:color w:val="000000"/>
          <w:sz w:val="24"/>
          <w:szCs w:val="24"/>
        </w:rPr>
        <w:t xml:space="preserve">   </w:t>
      </w:r>
    </w:p>
    <w:p w14:paraId="242192ED" w14:textId="2A30FFA5" w:rsidR="005C5182" w:rsidRPr="002E7763" w:rsidRDefault="004F4E91" w:rsidP="00F13FB8">
      <w:pPr>
        <w:rPr>
          <w:rFonts w:ascii="Times New Roman" w:hAnsi="Times New Roman" w:cs="Times New Roman"/>
          <w:color w:val="000000"/>
          <w:sz w:val="24"/>
          <w:szCs w:val="24"/>
        </w:rPr>
      </w:pPr>
      <w:r>
        <w:rPr>
          <w:rFonts w:ascii="Times New Roman" w:hAnsi="Times New Roman" w:cs="Times New Roman"/>
          <w:color w:val="000000"/>
          <w:sz w:val="24"/>
          <w:szCs w:val="24"/>
        </w:rPr>
        <w:t>__</w:t>
      </w:r>
      <w:r w:rsidR="005C5182" w:rsidRPr="002E7763">
        <w:rPr>
          <w:rFonts w:ascii="Times New Roman" w:hAnsi="Times New Roman" w:cs="Times New Roman"/>
          <w:color w:val="000000"/>
          <w:sz w:val="24"/>
          <w:szCs w:val="24"/>
        </w:rPr>
        <w:t xml:space="preserve">% of We-Fi </w:t>
      </w:r>
      <w:r w:rsidR="009F2AD2">
        <w:rPr>
          <w:rFonts w:ascii="Times New Roman" w:hAnsi="Times New Roman" w:cs="Times New Roman"/>
          <w:color w:val="000000"/>
          <w:sz w:val="24"/>
          <w:szCs w:val="24"/>
        </w:rPr>
        <w:t>financing</w:t>
      </w:r>
      <w:r w:rsidR="005C5182" w:rsidRPr="002E7763">
        <w:rPr>
          <w:rFonts w:ascii="Times New Roman" w:hAnsi="Times New Roman" w:cs="Times New Roman"/>
          <w:color w:val="000000"/>
          <w:sz w:val="24"/>
          <w:szCs w:val="24"/>
        </w:rPr>
        <w:t xml:space="preserve"> expected to be allocated to </w:t>
      </w:r>
      <w:r w:rsidR="00E20E1C" w:rsidRPr="002E7763">
        <w:rPr>
          <w:rFonts w:ascii="Times New Roman" w:hAnsi="Times New Roman" w:cs="Times New Roman"/>
          <w:color w:val="000000"/>
          <w:sz w:val="24"/>
          <w:szCs w:val="24"/>
        </w:rPr>
        <w:t xml:space="preserve">eligible </w:t>
      </w:r>
      <w:r w:rsidR="00334AA3" w:rsidRPr="002E7763">
        <w:rPr>
          <w:rStyle w:val="Hyperlink"/>
          <w:rFonts w:ascii="Times New Roman" w:hAnsi="Times New Roman" w:cs="Times New Roman"/>
          <w:color w:val="auto"/>
          <w:sz w:val="24"/>
          <w:szCs w:val="24"/>
          <w:u w:val="none"/>
        </w:rPr>
        <w:t>Low-income countries (IDA)</w:t>
      </w:r>
      <w:r w:rsidR="00334AA3" w:rsidRPr="002E7763">
        <w:rPr>
          <w:rStyle w:val="Hyperlink"/>
          <w:rFonts w:ascii="Times New Roman" w:hAnsi="Times New Roman" w:cs="Times New Roman"/>
          <w:color w:val="auto"/>
          <w:sz w:val="24"/>
          <w:szCs w:val="24"/>
        </w:rPr>
        <w:t xml:space="preserve"> </w:t>
      </w:r>
      <w:r w:rsidR="005C5182" w:rsidRPr="002E7763">
        <w:rPr>
          <w:rFonts w:ascii="Times New Roman" w:hAnsi="Times New Roman" w:cs="Times New Roman"/>
          <w:sz w:val="24"/>
          <w:szCs w:val="24"/>
        </w:rPr>
        <w:t xml:space="preserve"> </w:t>
      </w:r>
    </w:p>
    <w:p w14:paraId="370E45D8" w14:textId="34CC2553" w:rsidR="005C5182" w:rsidRDefault="005C5182" w:rsidP="00F13FB8">
      <w:pPr>
        <w:rPr>
          <w:rFonts w:ascii="Times New Roman" w:hAnsi="Times New Roman" w:cs="Times New Roman"/>
          <w:sz w:val="24"/>
          <w:szCs w:val="24"/>
        </w:rPr>
      </w:pPr>
      <w:r w:rsidRPr="002E7763">
        <w:rPr>
          <w:rFonts w:ascii="Times New Roman" w:hAnsi="Times New Roman" w:cs="Times New Roman"/>
          <w:color w:val="000000"/>
          <w:sz w:val="24"/>
          <w:szCs w:val="24"/>
        </w:rPr>
        <w:t>__</w:t>
      </w:r>
      <w:r w:rsidR="004F4E91">
        <w:rPr>
          <w:rFonts w:ascii="Times New Roman" w:hAnsi="Times New Roman" w:cs="Times New Roman"/>
          <w:color w:val="000000"/>
          <w:sz w:val="24"/>
          <w:szCs w:val="24"/>
        </w:rPr>
        <w:t>_</w:t>
      </w:r>
      <w:r w:rsidRPr="002E7763">
        <w:rPr>
          <w:rFonts w:ascii="Times New Roman" w:hAnsi="Times New Roman" w:cs="Times New Roman"/>
          <w:color w:val="000000"/>
          <w:sz w:val="24"/>
          <w:szCs w:val="24"/>
        </w:rPr>
        <w:t xml:space="preserve">% of We-Fi </w:t>
      </w:r>
      <w:r w:rsidR="009F2AD2">
        <w:rPr>
          <w:rFonts w:ascii="Times New Roman" w:hAnsi="Times New Roman" w:cs="Times New Roman"/>
          <w:color w:val="000000"/>
          <w:sz w:val="24"/>
          <w:szCs w:val="24"/>
        </w:rPr>
        <w:t>financing</w:t>
      </w:r>
      <w:r w:rsidRPr="002E7763">
        <w:rPr>
          <w:rFonts w:ascii="Times New Roman" w:hAnsi="Times New Roman" w:cs="Times New Roman"/>
          <w:color w:val="000000"/>
          <w:sz w:val="24"/>
          <w:szCs w:val="24"/>
        </w:rPr>
        <w:t xml:space="preserve"> expected to be allocated to </w:t>
      </w:r>
      <w:r w:rsidR="00E20E1C" w:rsidRPr="002E7763">
        <w:rPr>
          <w:rFonts w:ascii="Times New Roman" w:hAnsi="Times New Roman" w:cs="Times New Roman"/>
          <w:color w:val="000000"/>
          <w:sz w:val="24"/>
          <w:szCs w:val="24"/>
        </w:rPr>
        <w:t xml:space="preserve">eligible </w:t>
      </w:r>
      <w:r w:rsidRPr="002E7763">
        <w:rPr>
          <w:rFonts w:ascii="Times New Roman" w:hAnsi="Times New Roman" w:cs="Times New Roman"/>
          <w:sz w:val="24"/>
          <w:szCs w:val="24"/>
        </w:rPr>
        <w:t xml:space="preserve">Fragile or conflict-affected </w:t>
      </w:r>
      <w:r w:rsidR="009D211D">
        <w:rPr>
          <w:rFonts w:ascii="Times New Roman" w:hAnsi="Times New Roman" w:cs="Times New Roman"/>
          <w:sz w:val="24"/>
          <w:szCs w:val="24"/>
        </w:rPr>
        <w:t>countries/territories</w:t>
      </w:r>
    </w:p>
    <w:p w14:paraId="5D7458B3" w14:textId="77777777" w:rsidR="00B46B37" w:rsidRPr="002E7763" w:rsidRDefault="00B46B37" w:rsidP="00F13FB8">
      <w:pPr>
        <w:rPr>
          <w:rFonts w:ascii="Times New Roman" w:hAnsi="Times New Roman" w:cs="Times New Roman"/>
          <w:color w:val="000000"/>
          <w:sz w:val="24"/>
          <w:szCs w:val="24"/>
        </w:rPr>
      </w:pPr>
    </w:p>
    <w:p w14:paraId="336AE3B9" w14:textId="332692FE" w:rsidR="00105F88" w:rsidRPr="002E7763" w:rsidRDefault="00105F88" w:rsidP="00105F88">
      <w:pPr>
        <w:jc w:val="center"/>
        <w:rPr>
          <w:rFonts w:ascii="Times New Roman" w:hAnsi="Times New Roman" w:cs="Times New Roman"/>
          <w:b/>
          <w:sz w:val="24"/>
          <w:szCs w:val="24"/>
        </w:rPr>
      </w:pPr>
      <w:r w:rsidRPr="002E7763">
        <w:rPr>
          <w:rFonts w:ascii="Times New Roman" w:hAnsi="Times New Roman" w:cs="Times New Roman"/>
          <w:b/>
          <w:sz w:val="24"/>
          <w:szCs w:val="24"/>
        </w:rPr>
        <w:t>PROGRAM/PROJECT FINANCING DATA</w:t>
      </w:r>
    </w:p>
    <w:p w14:paraId="0CB6380D" w14:textId="01301B20" w:rsidR="00105F88" w:rsidRPr="002E7763" w:rsidRDefault="00105F88" w:rsidP="00105F88">
      <w:pPr>
        <w:rPr>
          <w:rFonts w:ascii="Times New Roman" w:hAnsi="Times New Roman" w:cs="Times New Roman"/>
          <w:sz w:val="24"/>
          <w:szCs w:val="24"/>
        </w:rPr>
      </w:pPr>
      <w:r w:rsidRPr="002E7763">
        <w:rPr>
          <w:rFonts w:ascii="Times New Roman" w:hAnsi="Times New Roman" w:cs="Times New Roman"/>
          <w:sz w:val="24"/>
          <w:szCs w:val="24"/>
        </w:rPr>
        <w:t>Total Cost</w:t>
      </w:r>
      <w:r w:rsidR="0090706E" w:rsidRPr="002E7763">
        <w:rPr>
          <w:rFonts w:ascii="Times New Roman" w:hAnsi="Times New Roman" w:cs="Times New Roman"/>
          <w:sz w:val="24"/>
          <w:szCs w:val="24"/>
        </w:rPr>
        <w:t xml:space="preserve"> of Program/Project</w:t>
      </w:r>
      <w:r w:rsidRPr="002E7763">
        <w:rPr>
          <w:rFonts w:ascii="Times New Roman" w:hAnsi="Times New Roman" w:cs="Times New Roman"/>
          <w:sz w:val="24"/>
          <w:szCs w:val="24"/>
        </w:rPr>
        <w:t>:</w:t>
      </w:r>
      <w:r w:rsidR="00927074" w:rsidRPr="002E7763">
        <w:rPr>
          <w:rFonts w:ascii="Times New Roman" w:hAnsi="Times New Roman" w:cs="Times New Roman"/>
          <w:sz w:val="24"/>
          <w:szCs w:val="24"/>
        </w:rPr>
        <w:t xml:space="preserve"> {USD}</w:t>
      </w:r>
    </w:p>
    <w:p w14:paraId="6EC32FFB" w14:textId="7ED5BC3D" w:rsidR="00F91B13" w:rsidRPr="002E7763" w:rsidRDefault="00DF3A18" w:rsidP="004F4E91">
      <w:pPr>
        <w:ind w:firstLine="720"/>
        <w:rPr>
          <w:rFonts w:ascii="Times New Roman" w:hAnsi="Times New Roman" w:cs="Times New Roman"/>
          <w:sz w:val="24"/>
          <w:szCs w:val="24"/>
        </w:rPr>
      </w:pPr>
      <w:r w:rsidRPr="002E7763">
        <w:rPr>
          <w:rFonts w:ascii="Times New Roman" w:hAnsi="Times New Roman" w:cs="Times New Roman"/>
          <w:sz w:val="24"/>
          <w:szCs w:val="24"/>
        </w:rPr>
        <w:t>of which</w:t>
      </w:r>
      <w:r w:rsidR="00927074" w:rsidRPr="002E7763">
        <w:rPr>
          <w:rFonts w:ascii="Times New Roman" w:hAnsi="Times New Roman" w:cs="Times New Roman"/>
          <w:sz w:val="24"/>
          <w:szCs w:val="24"/>
        </w:rPr>
        <w:t xml:space="preserve">, </w:t>
      </w:r>
      <w:r w:rsidR="00105F88" w:rsidRPr="002E7763">
        <w:rPr>
          <w:rFonts w:ascii="Times New Roman" w:hAnsi="Times New Roman" w:cs="Times New Roman"/>
          <w:sz w:val="24"/>
          <w:szCs w:val="24"/>
        </w:rPr>
        <w:t>Total Financing Requested</w:t>
      </w:r>
      <w:r w:rsidR="00927074" w:rsidRPr="002E7763">
        <w:rPr>
          <w:rFonts w:ascii="Times New Roman" w:hAnsi="Times New Roman" w:cs="Times New Roman"/>
          <w:sz w:val="24"/>
          <w:szCs w:val="24"/>
        </w:rPr>
        <w:t xml:space="preserve"> from We-Fi</w:t>
      </w:r>
      <w:r w:rsidR="00105F88" w:rsidRPr="002E7763">
        <w:rPr>
          <w:rFonts w:ascii="Times New Roman" w:hAnsi="Times New Roman" w:cs="Times New Roman"/>
          <w:sz w:val="24"/>
          <w:szCs w:val="24"/>
        </w:rPr>
        <w:t>:</w:t>
      </w:r>
      <w:r w:rsidR="00927074" w:rsidRPr="002E7763">
        <w:rPr>
          <w:rFonts w:ascii="Times New Roman" w:hAnsi="Times New Roman" w:cs="Times New Roman"/>
          <w:sz w:val="24"/>
          <w:szCs w:val="24"/>
        </w:rPr>
        <w:t xml:space="preserve"> {USD}</w:t>
      </w:r>
    </w:p>
    <w:p w14:paraId="64B882AC" w14:textId="77777777" w:rsidR="007A0878" w:rsidRDefault="007A0878" w:rsidP="00105F88">
      <w:pPr>
        <w:rPr>
          <w:rFonts w:ascii="Times New Roman" w:hAnsi="Times New Roman" w:cs="Times New Roman"/>
          <w:sz w:val="24"/>
          <w:szCs w:val="24"/>
        </w:rPr>
      </w:pPr>
    </w:p>
    <w:p w14:paraId="552CCD22" w14:textId="16C0A677" w:rsidR="007E64D4" w:rsidRPr="002E7763" w:rsidRDefault="008E2245" w:rsidP="00105F88">
      <w:pPr>
        <w:rPr>
          <w:rFonts w:ascii="Times New Roman" w:hAnsi="Times New Roman" w:cs="Times New Roman"/>
          <w:sz w:val="24"/>
          <w:szCs w:val="24"/>
        </w:rPr>
      </w:pPr>
      <w:r>
        <w:rPr>
          <w:rFonts w:ascii="Times New Roman" w:hAnsi="Times New Roman" w:cs="Times New Roman"/>
          <w:sz w:val="24"/>
          <w:szCs w:val="24"/>
        </w:rPr>
        <w:t>Breakdown of Total Cost of Program/Project</w:t>
      </w:r>
      <w:r w:rsidR="00E31C7F">
        <w:rPr>
          <w:rFonts w:ascii="Times New Roman" w:hAnsi="Times New Roman" w:cs="Times New Roman"/>
          <w:sz w:val="24"/>
          <w:szCs w:val="24"/>
        </w:rPr>
        <w:t>{USD}</w:t>
      </w:r>
      <w:r w:rsidR="007E64D4" w:rsidRPr="002E7763">
        <w:rPr>
          <w:rFonts w:ascii="Times New Roman" w:hAnsi="Times New Roman" w:cs="Times New Roman"/>
          <w:sz w:val="24"/>
          <w:szCs w:val="24"/>
        </w:rPr>
        <w:t>:</w:t>
      </w:r>
    </w:p>
    <w:tbl>
      <w:tblPr>
        <w:tblW w:w="9360" w:type="dxa"/>
        <w:tblCellMar>
          <w:top w:w="15" w:type="dxa"/>
          <w:left w:w="15" w:type="dxa"/>
          <w:bottom w:w="15" w:type="dxa"/>
          <w:right w:w="15" w:type="dxa"/>
        </w:tblCellMar>
        <w:tblLook w:val="04A0" w:firstRow="1" w:lastRow="0" w:firstColumn="1" w:lastColumn="0" w:noHBand="0" w:noVBand="1"/>
      </w:tblPr>
      <w:tblGrid>
        <w:gridCol w:w="3896"/>
        <w:gridCol w:w="1290"/>
        <w:gridCol w:w="1290"/>
        <w:gridCol w:w="1381"/>
        <w:gridCol w:w="1503"/>
      </w:tblGrid>
      <w:tr w:rsidR="00105F88" w:rsidRPr="002E7763" w14:paraId="41055924" w14:textId="77777777" w:rsidTr="00105F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43F4B" w14:textId="04B5E679" w:rsidR="00105F88" w:rsidRPr="002E7763" w:rsidRDefault="00105F88" w:rsidP="00105F88">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b/>
                <w:bCs/>
                <w:color w:val="000000"/>
                <w:sz w:val="24"/>
                <w:szCs w:val="24"/>
              </w:rPr>
              <w:t>Financing Source</w:t>
            </w:r>
            <w:r w:rsidR="007E64D4" w:rsidRPr="002E7763">
              <w:rPr>
                <w:rFonts w:ascii="Times New Roman" w:eastAsia="Times New Roman" w:hAnsi="Times New Roman" w:cs="Times New Roman"/>
                <w:b/>
                <w:bCs/>
                <w:color w:val="000000"/>
                <w:sz w:val="24"/>
                <w:szCs w:val="24"/>
              </w:rPr>
              <w:t xml:space="preserve"> (s)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D021B" w14:textId="77777777" w:rsidR="00105F88" w:rsidRPr="002E7763" w:rsidRDefault="00105F88" w:rsidP="00105F88">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Year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681D3" w14:textId="77777777" w:rsidR="00105F88" w:rsidRPr="002E7763" w:rsidRDefault="00105F88" w:rsidP="00105F88">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 xml:space="preserve">Year 2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FF6873" w14:textId="77777777" w:rsidR="00105F88" w:rsidRPr="002E7763" w:rsidRDefault="00105F88" w:rsidP="00105F88">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Year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6D3B9" w14:textId="77777777" w:rsidR="00105F88" w:rsidRPr="002E7763" w:rsidRDefault="00105F88" w:rsidP="00105F88">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TOTAL</w:t>
            </w:r>
          </w:p>
        </w:tc>
      </w:tr>
      <w:tr w:rsidR="00105F88" w:rsidRPr="002E7763" w14:paraId="142B7968" w14:textId="77777777" w:rsidTr="00105F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99A84" w14:textId="77777777" w:rsidR="00105F88" w:rsidRPr="002E7763" w:rsidRDefault="00105F88" w:rsidP="00105F88">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We-Fi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964AA"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795C3"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94908"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3A706" w14:textId="23319BA5" w:rsidR="00105F88" w:rsidRPr="002E7763" w:rsidRDefault="001C2348" w:rsidP="00105F88">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sz w:val="24"/>
                <w:szCs w:val="24"/>
              </w:rPr>
              <w:t>A</w:t>
            </w:r>
          </w:p>
        </w:tc>
      </w:tr>
      <w:tr w:rsidR="00105F88" w:rsidRPr="002E7763" w14:paraId="502DA964" w14:textId="77777777" w:rsidTr="00105F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D57A8" w14:textId="108DD96F" w:rsidR="00105F88" w:rsidRPr="002E7763" w:rsidRDefault="00105F88" w:rsidP="00105F88">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IP</w:t>
            </w:r>
            <w:r w:rsidR="008E2245">
              <w:rPr>
                <w:rFonts w:ascii="Times New Roman" w:eastAsia="Times New Roman" w:hAnsi="Times New Roman" w:cs="Times New Roman"/>
                <w:color w:val="000000"/>
                <w:sz w:val="24"/>
                <w:szCs w:val="24"/>
              </w:rPr>
              <w:t>’s</w:t>
            </w:r>
            <w:r w:rsidRPr="002E7763">
              <w:rPr>
                <w:rFonts w:ascii="Times New Roman" w:eastAsia="Times New Roman" w:hAnsi="Times New Roman" w:cs="Times New Roman"/>
                <w:color w:val="000000"/>
                <w:sz w:val="24"/>
                <w:szCs w:val="24"/>
              </w:rPr>
              <w:t xml:space="preserve"> Contribution</w:t>
            </w:r>
            <w:r w:rsidR="001C2348" w:rsidRPr="002E7763">
              <w:rPr>
                <w:rStyle w:val="FootnoteReference"/>
                <w:rFonts w:ascii="Times New Roman" w:eastAsia="Times New Roman" w:hAnsi="Times New Roman" w:cs="Times New Roman"/>
                <w:color w:val="000000"/>
                <w:sz w:val="24"/>
                <w:szCs w:val="24"/>
              </w:rPr>
              <w:footnoteReference w:id="3"/>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8AFCE"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D61A2"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737A0"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DE2AC" w14:textId="25891D30" w:rsidR="00105F88" w:rsidRPr="002E7763" w:rsidRDefault="001C2348" w:rsidP="00105F88">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sz w:val="24"/>
                <w:szCs w:val="24"/>
              </w:rPr>
              <w:t>B</w:t>
            </w:r>
          </w:p>
        </w:tc>
      </w:tr>
      <w:tr w:rsidR="00105F88" w:rsidRPr="002E7763" w14:paraId="2EEC03E1" w14:textId="77777777" w:rsidTr="00105F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8310E" w14:textId="77777777" w:rsidR="00105F88" w:rsidRPr="002E7763" w:rsidRDefault="00105F88" w:rsidP="00105F88">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Other Public Sector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EA3C0"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CE966"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2C711"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BCF48" w14:textId="7C9928AF" w:rsidR="00105F88" w:rsidRPr="002E7763" w:rsidRDefault="001C2348" w:rsidP="00105F88">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sz w:val="24"/>
                <w:szCs w:val="24"/>
              </w:rPr>
              <w:t>C</w:t>
            </w:r>
          </w:p>
        </w:tc>
      </w:tr>
      <w:tr w:rsidR="00105F88" w:rsidRPr="002E7763" w14:paraId="545F597B" w14:textId="77777777" w:rsidTr="00105F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D98FE" w14:textId="77777777" w:rsidR="00105F88" w:rsidRPr="002E7763" w:rsidRDefault="00105F88" w:rsidP="00105F8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2E7763">
              <w:rPr>
                <w:rFonts w:ascii="Times New Roman" w:eastAsia="Times New Roman" w:hAnsi="Times New Roman" w:cs="Times New Roman"/>
                <w:color w:val="000000"/>
                <w:sz w:val="24"/>
                <w:szCs w:val="24"/>
              </w:rPr>
              <w:t>Other IFI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32257"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0923D2"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FFC51"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F7EC6" w14:textId="77777777" w:rsidR="00105F88" w:rsidRPr="002E7763" w:rsidRDefault="00105F88" w:rsidP="00105F88">
            <w:pPr>
              <w:spacing w:after="0" w:line="240" w:lineRule="auto"/>
              <w:rPr>
                <w:rFonts w:ascii="Times New Roman" w:eastAsia="Times New Roman" w:hAnsi="Times New Roman" w:cs="Times New Roman"/>
                <w:sz w:val="24"/>
                <w:szCs w:val="24"/>
              </w:rPr>
            </w:pPr>
          </w:p>
        </w:tc>
      </w:tr>
      <w:tr w:rsidR="00105F88" w:rsidRPr="002E7763" w14:paraId="2BE59A7E" w14:textId="77777777" w:rsidTr="00105F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89E92" w14:textId="4FA3E488" w:rsidR="00105F88" w:rsidRPr="002E7763" w:rsidRDefault="00105F88" w:rsidP="00105F8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2E7763">
              <w:rPr>
                <w:rFonts w:ascii="Times New Roman" w:eastAsia="Times New Roman" w:hAnsi="Times New Roman" w:cs="Times New Roman"/>
                <w:color w:val="000000"/>
                <w:sz w:val="24"/>
                <w:szCs w:val="24"/>
              </w:rPr>
              <w:t>Bilateral</w:t>
            </w:r>
            <w:r w:rsidR="00FE705C" w:rsidRPr="002E7763">
              <w:rPr>
                <w:rFonts w:ascii="Times New Roman" w:eastAsia="Times New Roman" w:hAnsi="Times New Roman" w:cs="Times New Roman"/>
                <w:color w:val="000000"/>
                <w:sz w:val="24"/>
                <w:szCs w:val="24"/>
              </w:rPr>
              <w:t xml:space="preserve"> funds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82D8B"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7F38D"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B7620E"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399A6A" w14:textId="77777777" w:rsidR="00105F88" w:rsidRPr="002E7763" w:rsidRDefault="00105F88" w:rsidP="00105F88">
            <w:pPr>
              <w:spacing w:after="0" w:line="240" w:lineRule="auto"/>
              <w:rPr>
                <w:rFonts w:ascii="Times New Roman" w:eastAsia="Times New Roman" w:hAnsi="Times New Roman" w:cs="Times New Roman"/>
                <w:sz w:val="24"/>
                <w:szCs w:val="24"/>
              </w:rPr>
            </w:pPr>
          </w:p>
        </w:tc>
      </w:tr>
      <w:tr w:rsidR="00105F88" w:rsidRPr="002E7763" w14:paraId="2AAB7602" w14:textId="77777777" w:rsidTr="00105F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4A047" w14:textId="77777777" w:rsidR="00105F88" w:rsidRPr="002E7763" w:rsidRDefault="00105F88" w:rsidP="00105F88">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E7763">
              <w:rPr>
                <w:rFonts w:ascii="Times New Roman" w:eastAsia="Times New Roman" w:hAnsi="Times New Roman" w:cs="Times New Roman"/>
                <w:color w:val="000000"/>
                <w:sz w:val="24"/>
                <w:szCs w:val="24"/>
              </w:rPr>
              <w:t>Recipient govt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588BB"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B259C"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E8393"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A7731" w14:textId="77777777" w:rsidR="00105F88" w:rsidRPr="002E7763" w:rsidRDefault="00105F88" w:rsidP="00105F88">
            <w:pPr>
              <w:spacing w:after="0" w:line="240" w:lineRule="auto"/>
              <w:rPr>
                <w:rFonts w:ascii="Times New Roman" w:eastAsia="Times New Roman" w:hAnsi="Times New Roman" w:cs="Times New Roman"/>
                <w:sz w:val="24"/>
                <w:szCs w:val="24"/>
              </w:rPr>
            </w:pPr>
          </w:p>
        </w:tc>
      </w:tr>
      <w:tr w:rsidR="00684950" w:rsidRPr="002E7763" w14:paraId="2C6CAE30" w14:textId="77777777" w:rsidTr="00105F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DBE90" w14:textId="3073F31D" w:rsidR="00684950" w:rsidRPr="002E7763" w:rsidRDefault="00684950" w:rsidP="00105F88">
            <w:pPr>
              <w:numPr>
                <w:ilvl w:val="0"/>
                <w:numId w:val="8"/>
              </w:numPr>
              <w:spacing w:after="0" w:line="240" w:lineRule="auto"/>
              <w:textAlignment w:val="baseline"/>
              <w:rPr>
                <w:rFonts w:ascii="Times New Roman" w:eastAsia="Times New Roman" w:hAnsi="Times New Roman" w:cs="Times New Roman"/>
                <w:color w:val="000000"/>
                <w:sz w:val="24"/>
                <w:szCs w:val="24"/>
              </w:rPr>
            </w:pPr>
            <w:r w:rsidRPr="002E7763">
              <w:rPr>
                <w:rFonts w:ascii="Times New Roman" w:eastAsia="Times New Roman" w:hAnsi="Times New Roman" w:cs="Times New Roman"/>
                <w:color w:val="000000"/>
                <w:sz w:val="24"/>
                <w:szCs w:val="24"/>
              </w:rPr>
              <w:t>Other 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45DF9" w14:textId="77777777" w:rsidR="00684950" w:rsidRPr="002E7763" w:rsidRDefault="00684950"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5F41E" w14:textId="77777777" w:rsidR="00684950" w:rsidRPr="002E7763" w:rsidRDefault="00684950"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931ADB" w14:textId="77777777" w:rsidR="00684950" w:rsidRPr="002E7763" w:rsidRDefault="00684950"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A3C6B" w14:textId="77777777" w:rsidR="00684950" w:rsidRPr="002E7763" w:rsidRDefault="00684950" w:rsidP="00105F88">
            <w:pPr>
              <w:spacing w:after="0" w:line="240" w:lineRule="auto"/>
              <w:rPr>
                <w:rFonts w:ascii="Times New Roman" w:eastAsia="Times New Roman" w:hAnsi="Times New Roman" w:cs="Times New Roman"/>
                <w:sz w:val="24"/>
                <w:szCs w:val="24"/>
              </w:rPr>
            </w:pPr>
          </w:p>
        </w:tc>
      </w:tr>
      <w:tr w:rsidR="00105F88" w:rsidRPr="002E7763" w14:paraId="5B539ED0" w14:textId="77777777" w:rsidTr="00105F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AF116" w14:textId="2ADDBEF3" w:rsidR="00105F88" w:rsidRPr="002E7763" w:rsidRDefault="00105F88" w:rsidP="00105F88">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Private sector</w:t>
            </w:r>
            <w:r w:rsidR="00927074" w:rsidRPr="002E7763">
              <w:rPr>
                <w:rFonts w:ascii="Times New Roman" w:eastAsia="Times New Roman" w:hAnsi="Times New Roman" w:cs="Times New Roman"/>
                <w:color w:val="000000"/>
                <w:sz w:val="24"/>
                <w:szCs w:val="24"/>
              </w:rPr>
              <w:t xml:space="preserve"> financing</w:t>
            </w:r>
            <w:r w:rsidR="00684950" w:rsidRPr="002E7763">
              <w:rPr>
                <w:rStyle w:val="FootnoteReference"/>
                <w:rFonts w:ascii="Times New Roman" w:eastAsia="Times New Roman" w:hAnsi="Times New Roman" w:cs="Times New Roman"/>
                <w:color w:val="000000"/>
                <w:sz w:val="24"/>
                <w:szCs w:val="24"/>
              </w:rPr>
              <w:footnoteReference w:id="4"/>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FA1FA"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5A425"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725B6"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EB287" w14:textId="5FF94093" w:rsidR="00105F88" w:rsidRPr="002E7763" w:rsidRDefault="001C2348" w:rsidP="00105F88">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sz w:val="24"/>
                <w:szCs w:val="24"/>
              </w:rPr>
              <w:t>D</w:t>
            </w:r>
          </w:p>
        </w:tc>
      </w:tr>
      <w:tr w:rsidR="00105F88" w:rsidRPr="002E7763" w14:paraId="262ECF59" w14:textId="77777777" w:rsidTr="00334AA3">
        <w:trPr>
          <w:trHeight w:val="25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C7E2E6" w14:textId="77777777" w:rsidR="00105F88" w:rsidRPr="002E7763" w:rsidRDefault="00105F88" w:rsidP="00105F88">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85F09"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288B4"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33036" w14:textId="77777777" w:rsidR="00105F88" w:rsidRPr="002E7763" w:rsidRDefault="00105F88" w:rsidP="00105F88">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D8B1E" w14:textId="3070A945" w:rsidR="00105F88" w:rsidRPr="002E7763" w:rsidRDefault="005C5182" w:rsidP="00105F88">
            <w:pPr>
              <w:spacing w:after="0" w:line="240" w:lineRule="auto"/>
              <w:rPr>
                <w:rFonts w:ascii="Times New Roman" w:eastAsia="Times New Roman" w:hAnsi="Times New Roman" w:cs="Times New Roman"/>
                <w:sz w:val="24"/>
                <w:szCs w:val="24"/>
              </w:rPr>
            </w:pPr>
            <w:r w:rsidRPr="002E7763">
              <w:rPr>
                <w:rFonts w:ascii="Times New Roman" w:eastAsia="Times New Roman" w:hAnsi="Times New Roman" w:cs="Times New Roman"/>
                <w:sz w:val="24"/>
                <w:szCs w:val="24"/>
              </w:rPr>
              <w:t>E</w:t>
            </w:r>
          </w:p>
        </w:tc>
      </w:tr>
    </w:tbl>
    <w:p w14:paraId="59FEBB10" w14:textId="2BC5E84B" w:rsidR="00105F88" w:rsidRPr="002E7763" w:rsidRDefault="00105F88" w:rsidP="00105F88">
      <w:pPr>
        <w:rPr>
          <w:rFonts w:ascii="Times New Roman" w:hAnsi="Times New Roman" w:cs="Times New Roman"/>
          <w:sz w:val="24"/>
          <w:szCs w:val="24"/>
        </w:rPr>
      </w:pPr>
    </w:p>
    <w:p w14:paraId="031574BF" w14:textId="77BED761" w:rsidR="005C5182" w:rsidRPr="002E7763" w:rsidRDefault="00F13FB8" w:rsidP="005C5182">
      <w:pPr>
        <w:rPr>
          <w:rFonts w:ascii="Times New Roman" w:hAnsi="Times New Roman" w:cs="Times New Roman"/>
          <w:color w:val="000000"/>
          <w:sz w:val="24"/>
          <w:szCs w:val="24"/>
        </w:rPr>
      </w:pPr>
      <w:r w:rsidRPr="002E7763">
        <w:rPr>
          <w:rFonts w:ascii="Times New Roman" w:hAnsi="Times New Roman" w:cs="Times New Roman"/>
          <w:color w:val="000000"/>
          <w:sz w:val="24"/>
          <w:szCs w:val="24"/>
        </w:rPr>
        <w:t>___</w:t>
      </w:r>
      <w:r w:rsidR="005C5182" w:rsidRPr="002E7763">
        <w:rPr>
          <w:rFonts w:ascii="Times New Roman" w:hAnsi="Times New Roman" w:cs="Times New Roman"/>
          <w:color w:val="000000"/>
          <w:sz w:val="24"/>
          <w:szCs w:val="24"/>
        </w:rPr>
        <w:t xml:space="preserve">% of (E) expected to be allocated to </w:t>
      </w:r>
      <w:r w:rsidR="004505BD" w:rsidRPr="002E7763">
        <w:rPr>
          <w:rFonts w:ascii="Times New Roman" w:hAnsi="Times New Roman" w:cs="Times New Roman"/>
          <w:color w:val="000000"/>
          <w:sz w:val="24"/>
          <w:szCs w:val="24"/>
        </w:rPr>
        <w:t>eligible</w:t>
      </w:r>
      <w:r w:rsidRPr="002E7763">
        <w:rPr>
          <w:rFonts w:ascii="Times New Roman" w:hAnsi="Times New Roman" w:cs="Times New Roman"/>
          <w:color w:val="000000"/>
          <w:sz w:val="24"/>
          <w:szCs w:val="24"/>
        </w:rPr>
        <w:t xml:space="preserve"> Middle-</w:t>
      </w:r>
      <w:r w:rsidR="00FA7EBE" w:rsidRPr="002E7763">
        <w:rPr>
          <w:rFonts w:ascii="Times New Roman" w:hAnsi="Times New Roman" w:cs="Times New Roman"/>
          <w:color w:val="000000"/>
          <w:sz w:val="24"/>
          <w:szCs w:val="24"/>
        </w:rPr>
        <w:t>income countries (IBRD)</w:t>
      </w:r>
    </w:p>
    <w:p w14:paraId="692C7DE7" w14:textId="6F598E42" w:rsidR="005C5182" w:rsidRPr="002E7763" w:rsidRDefault="005C5182" w:rsidP="005C5182">
      <w:pPr>
        <w:rPr>
          <w:rFonts w:ascii="Times New Roman" w:hAnsi="Times New Roman" w:cs="Times New Roman"/>
          <w:color w:val="000000"/>
          <w:sz w:val="24"/>
          <w:szCs w:val="24"/>
        </w:rPr>
      </w:pPr>
      <w:r w:rsidRPr="002E7763">
        <w:rPr>
          <w:rFonts w:ascii="Times New Roman" w:hAnsi="Times New Roman" w:cs="Times New Roman"/>
          <w:color w:val="000000"/>
          <w:sz w:val="24"/>
          <w:szCs w:val="24"/>
        </w:rPr>
        <w:t xml:space="preserve">___% of (E) expected to be allocated to </w:t>
      </w:r>
      <w:r w:rsidR="004505BD" w:rsidRPr="002E7763">
        <w:rPr>
          <w:rFonts w:ascii="Times New Roman" w:hAnsi="Times New Roman" w:cs="Times New Roman"/>
          <w:color w:val="000000"/>
          <w:sz w:val="24"/>
          <w:szCs w:val="24"/>
        </w:rPr>
        <w:t>eligible</w:t>
      </w:r>
      <w:r w:rsidR="00FA7EBE" w:rsidRPr="002E7763">
        <w:rPr>
          <w:rFonts w:ascii="Times New Roman" w:hAnsi="Times New Roman" w:cs="Times New Roman"/>
          <w:color w:val="000000"/>
          <w:sz w:val="24"/>
          <w:szCs w:val="24"/>
        </w:rPr>
        <w:t xml:space="preserve"> Low-income countries (IDA) </w:t>
      </w:r>
      <w:r w:rsidRPr="002E7763">
        <w:rPr>
          <w:rStyle w:val="Hyperlink"/>
          <w:rFonts w:ascii="Times New Roman" w:hAnsi="Times New Roman" w:cs="Times New Roman"/>
          <w:sz w:val="24"/>
          <w:szCs w:val="24"/>
        </w:rPr>
        <w:t xml:space="preserve"> </w:t>
      </w:r>
      <w:r w:rsidRPr="002E7763">
        <w:rPr>
          <w:rFonts w:ascii="Times New Roman" w:hAnsi="Times New Roman" w:cs="Times New Roman"/>
          <w:color w:val="000000"/>
          <w:sz w:val="24"/>
          <w:szCs w:val="24"/>
        </w:rPr>
        <w:t xml:space="preserve"> </w:t>
      </w:r>
    </w:p>
    <w:p w14:paraId="6AE701CD" w14:textId="59B37B14" w:rsidR="005C5182" w:rsidRPr="002E7763" w:rsidRDefault="00F13FB8" w:rsidP="005C5182">
      <w:pPr>
        <w:rPr>
          <w:rFonts w:ascii="Times New Roman" w:hAnsi="Times New Roman" w:cs="Times New Roman"/>
          <w:color w:val="000000"/>
          <w:sz w:val="24"/>
          <w:szCs w:val="24"/>
        </w:rPr>
      </w:pPr>
      <w:r w:rsidRPr="002E7763">
        <w:rPr>
          <w:rFonts w:ascii="Times New Roman" w:hAnsi="Times New Roman" w:cs="Times New Roman"/>
          <w:color w:val="000000"/>
          <w:sz w:val="24"/>
          <w:szCs w:val="24"/>
        </w:rPr>
        <w:t>___</w:t>
      </w:r>
      <w:r w:rsidR="005C5182" w:rsidRPr="002E7763">
        <w:rPr>
          <w:rFonts w:ascii="Times New Roman" w:hAnsi="Times New Roman" w:cs="Times New Roman"/>
          <w:color w:val="000000"/>
          <w:sz w:val="24"/>
          <w:szCs w:val="24"/>
        </w:rPr>
        <w:t xml:space="preserve">% of (E) expected to be allocated to </w:t>
      </w:r>
      <w:r w:rsidR="004505BD" w:rsidRPr="002E7763">
        <w:rPr>
          <w:rFonts w:ascii="Times New Roman" w:hAnsi="Times New Roman" w:cs="Times New Roman"/>
          <w:color w:val="000000"/>
          <w:sz w:val="24"/>
          <w:szCs w:val="24"/>
        </w:rPr>
        <w:t>eligible</w:t>
      </w:r>
      <w:r w:rsidR="00FA7EBE" w:rsidRPr="002E7763">
        <w:rPr>
          <w:rFonts w:ascii="Times New Roman" w:hAnsi="Times New Roman" w:cs="Times New Roman"/>
          <w:color w:val="000000"/>
          <w:sz w:val="24"/>
          <w:szCs w:val="24"/>
        </w:rPr>
        <w:t xml:space="preserve"> Fragile or conflict affected countries/territories</w:t>
      </w:r>
    </w:p>
    <w:p w14:paraId="24ACC7F6" w14:textId="43E5A45A" w:rsidR="006C4622" w:rsidRPr="002E7763" w:rsidRDefault="006C4622" w:rsidP="00105F88">
      <w:pPr>
        <w:rPr>
          <w:rFonts w:ascii="Times New Roman" w:hAnsi="Times New Roman" w:cs="Times New Roman"/>
          <w:sz w:val="24"/>
          <w:szCs w:val="24"/>
        </w:rPr>
      </w:pPr>
    </w:p>
    <w:p w14:paraId="24416541" w14:textId="558586E8" w:rsidR="001C2348" w:rsidRPr="002E7763" w:rsidRDefault="001C2348" w:rsidP="00105F88">
      <w:pPr>
        <w:rPr>
          <w:rFonts w:ascii="Times New Roman" w:hAnsi="Times New Roman" w:cs="Times New Roman"/>
          <w:sz w:val="24"/>
          <w:szCs w:val="24"/>
        </w:rPr>
      </w:pPr>
      <w:r w:rsidRPr="002E7763">
        <w:rPr>
          <w:rFonts w:ascii="Times New Roman" w:hAnsi="Times New Roman" w:cs="Times New Roman"/>
          <w:sz w:val="24"/>
          <w:szCs w:val="24"/>
        </w:rPr>
        <w:t>Resource Mobilization/Leverage Table</w:t>
      </w:r>
      <w:r w:rsidR="006862F5" w:rsidRPr="002E7763">
        <w:rPr>
          <w:rStyle w:val="FootnoteReference"/>
          <w:rFonts w:ascii="Times New Roman" w:hAnsi="Times New Roman" w:cs="Times New Roman"/>
          <w:sz w:val="24"/>
          <w:szCs w:val="24"/>
        </w:rPr>
        <w:footnoteReference w:id="5"/>
      </w:r>
      <w:r w:rsidRPr="002E7763">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205"/>
        <w:gridCol w:w="1257"/>
        <w:gridCol w:w="1443"/>
        <w:gridCol w:w="1483"/>
        <w:gridCol w:w="1253"/>
        <w:gridCol w:w="1300"/>
        <w:gridCol w:w="1409"/>
      </w:tblGrid>
      <w:tr w:rsidR="00662DC0" w:rsidRPr="002E7763" w14:paraId="42022D7D" w14:textId="77777777" w:rsidTr="00292E44">
        <w:tc>
          <w:tcPr>
            <w:tcW w:w="1335" w:type="dxa"/>
          </w:tcPr>
          <w:p w14:paraId="096905C1" w14:textId="77777777" w:rsidR="001C2348" w:rsidRPr="002E7763" w:rsidRDefault="001C2348" w:rsidP="00105F88">
            <w:pPr>
              <w:rPr>
                <w:rFonts w:ascii="Times New Roman" w:hAnsi="Times New Roman" w:cs="Times New Roman"/>
                <w:sz w:val="24"/>
                <w:szCs w:val="24"/>
              </w:rPr>
            </w:pPr>
          </w:p>
        </w:tc>
        <w:tc>
          <w:tcPr>
            <w:tcW w:w="1335" w:type="dxa"/>
            <w:shd w:val="clear" w:color="auto" w:fill="AEAAAA" w:themeFill="background2" w:themeFillShade="BF"/>
          </w:tcPr>
          <w:p w14:paraId="1D0E7B88" w14:textId="068777C3" w:rsidR="001C2348" w:rsidRPr="002E7763" w:rsidRDefault="001C2348" w:rsidP="00105F88">
            <w:pPr>
              <w:rPr>
                <w:rFonts w:ascii="Times New Roman" w:hAnsi="Times New Roman" w:cs="Times New Roman"/>
                <w:sz w:val="24"/>
                <w:szCs w:val="24"/>
              </w:rPr>
            </w:pPr>
            <w:r w:rsidRPr="002E7763">
              <w:rPr>
                <w:rFonts w:ascii="Times New Roman" w:hAnsi="Times New Roman" w:cs="Times New Roman"/>
                <w:sz w:val="24"/>
                <w:szCs w:val="24"/>
              </w:rPr>
              <w:t xml:space="preserve">We-Fi </w:t>
            </w:r>
            <w:r w:rsidR="00BD6F4A">
              <w:rPr>
                <w:rFonts w:ascii="Times New Roman" w:hAnsi="Times New Roman" w:cs="Times New Roman"/>
                <w:sz w:val="24"/>
                <w:szCs w:val="24"/>
              </w:rPr>
              <w:t>financing</w:t>
            </w:r>
            <w:r w:rsidRPr="002E7763">
              <w:rPr>
                <w:rFonts w:ascii="Times New Roman" w:hAnsi="Times New Roman" w:cs="Times New Roman"/>
                <w:sz w:val="24"/>
                <w:szCs w:val="24"/>
              </w:rPr>
              <w:t xml:space="preserve"> requested </w:t>
            </w:r>
            <w:r w:rsidR="006862F5" w:rsidRPr="002E7763">
              <w:rPr>
                <w:rFonts w:ascii="Times New Roman" w:hAnsi="Times New Roman" w:cs="Times New Roman"/>
                <w:sz w:val="24"/>
                <w:szCs w:val="24"/>
              </w:rPr>
              <w:t>(</w:t>
            </w:r>
            <w:r w:rsidRPr="002E7763">
              <w:rPr>
                <w:rFonts w:ascii="Times New Roman" w:hAnsi="Times New Roman" w:cs="Times New Roman"/>
                <w:sz w:val="24"/>
                <w:szCs w:val="24"/>
              </w:rPr>
              <w:t>A</w:t>
            </w:r>
            <w:r w:rsidR="006862F5" w:rsidRPr="002E7763">
              <w:rPr>
                <w:rFonts w:ascii="Times New Roman" w:hAnsi="Times New Roman" w:cs="Times New Roman"/>
                <w:sz w:val="24"/>
                <w:szCs w:val="24"/>
              </w:rPr>
              <w:t>)</w:t>
            </w:r>
          </w:p>
        </w:tc>
        <w:tc>
          <w:tcPr>
            <w:tcW w:w="1336" w:type="dxa"/>
          </w:tcPr>
          <w:p w14:paraId="4FA5CFA5" w14:textId="771164FD" w:rsidR="001C2348" w:rsidRPr="002E7763" w:rsidRDefault="001C2348" w:rsidP="00105F88">
            <w:pPr>
              <w:rPr>
                <w:rFonts w:ascii="Times New Roman" w:hAnsi="Times New Roman" w:cs="Times New Roman"/>
                <w:sz w:val="24"/>
                <w:szCs w:val="24"/>
              </w:rPr>
            </w:pPr>
            <w:r w:rsidRPr="002E7763">
              <w:rPr>
                <w:rFonts w:ascii="Times New Roman" w:hAnsi="Times New Roman" w:cs="Times New Roman"/>
                <w:sz w:val="24"/>
                <w:szCs w:val="24"/>
              </w:rPr>
              <w:t xml:space="preserve">IP Contribution </w:t>
            </w:r>
            <w:r w:rsidR="006862F5" w:rsidRPr="002E7763">
              <w:rPr>
                <w:rFonts w:ascii="Times New Roman" w:hAnsi="Times New Roman" w:cs="Times New Roman"/>
                <w:sz w:val="24"/>
                <w:szCs w:val="24"/>
              </w:rPr>
              <w:t>(</w:t>
            </w:r>
            <w:r w:rsidRPr="002E7763">
              <w:rPr>
                <w:rFonts w:ascii="Times New Roman" w:hAnsi="Times New Roman" w:cs="Times New Roman"/>
                <w:sz w:val="24"/>
                <w:szCs w:val="24"/>
              </w:rPr>
              <w:t>B</w:t>
            </w:r>
            <w:r w:rsidR="006862F5" w:rsidRPr="002E7763">
              <w:rPr>
                <w:rFonts w:ascii="Times New Roman" w:hAnsi="Times New Roman" w:cs="Times New Roman"/>
                <w:sz w:val="24"/>
                <w:szCs w:val="24"/>
              </w:rPr>
              <w:t>)</w:t>
            </w:r>
          </w:p>
        </w:tc>
        <w:tc>
          <w:tcPr>
            <w:tcW w:w="1336" w:type="dxa"/>
          </w:tcPr>
          <w:p w14:paraId="271BD279" w14:textId="160A363B" w:rsidR="001C2348" w:rsidRPr="002E7763" w:rsidRDefault="001C2348" w:rsidP="00105F88">
            <w:pPr>
              <w:rPr>
                <w:rFonts w:ascii="Times New Roman" w:hAnsi="Times New Roman" w:cs="Times New Roman"/>
                <w:sz w:val="24"/>
                <w:szCs w:val="24"/>
              </w:rPr>
            </w:pPr>
            <w:r w:rsidRPr="002E7763">
              <w:rPr>
                <w:rFonts w:ascii="Times New Roman" w:hAnsi="Times New Roman" w:cs="Times New Roman"/>
                <w:sz w:val="24"/>
                <w:szCs w:val="24"/>
              </w:rPr>
              <w:t xml:space="preserve">Other </w:t>
            </w:r>
            <w:r w:rsidR="00CB064F" w:rsidRPr="002E7763">
              <w:rPr>
                <w:rFonts w:ascii="Times New Roman" w:hAnsi="Times New Roman" w:cs="Times New Roman"/>
                <w:sz w:val="24"/>
                <w:szCs w:val="24"/>
              </w:rPr>
              <w:t>public-sector</w:t>
            </w:r>
            <w:r w:rsidRPr="002E7763">
              <w:rPr>
                <w:rFonts w:ascii="Times New Roman" w:hAnsi="Times New Roman" w:cs="Times New Roman"/>
                <w:sz w:val="24"/>
                <w:szCs w:val="24"/>
              </w:rPr>
              <w:t xml:space="preserve"> contributions (C)</w:t>
            </w:r>
          </w:p>
        </w:tc>
        <w:tc>
          <w:tcPr>
            <w:tcW w:w="1336" w:type="dxa"/>
          </w:tcPr>
          <w:p w14:paraId="0C6D1DCE" w14:textId="77777777" w:rsidR="001C2348" w:rsidRPr="002E7763" w:rsidRDefault="001C2348" w:rsidP="00105F88">
            <w:pPr>
              <w:rPr>
                <w:rFonts w:ascii="Times New Roman" w:hAnsi="Times New Roman" w:cs="Times New Roman"/>
                <w:sz w:val="24"/>
                <w:szCs w:val="24"/>
              </w:rPr>
            </w:pPr>
            <w:r w:rsidRPr="002E7763">
              <w:rPr>
                <w:rFonts w:ascii="Times New Roman" w:hAnsi="Times New Roman" w:cs="Times New Roman"/>
                <w:sz w:val="24"/>
                <w:szCs w:val="24"/>
              </w:rPr>
              <w:t>Private sector financing</w:t>
            </w:r>
          </w:p>
          <w:p w14:paraId="71662427" w14:textId="3456EF2F" w:rsidR="001C2348" w:rsidRPr="002E7763" w:rsidRDefault="001C2348" w:rsidP="00105F88">
            <w:pPr>
              <w:rPr>
                <w:rFonts w:ascii="Times New Roman" w:hAnsi="Times New Roman" w:cs="Times New Roman"/>
                <w:sz w:val="24"/>
                <w:szCs w:val="24"/>
              </w:rPr>
            </w:pPr>
            <w:r w:rsidRPr="002E7763">
              <w:rPr>
                <w:rFonts w:ascii="Times New Roman" w:hAnsi="Times New Roman" w:cs="Times New Roman"/>
                <w:sz w:val="24"/>
                <w:szCs w:val="24"/>
              </w:rPr>
              <w:t>(D)</w:t>
            </w:r>
          </w:p>
        </w:tc>
        <w:tc>
          <w:tcPr>
            <w:tcW w:w="1336" w:type="dxa"/>
          </w:tcPr>
          <w:p w14:paraId="1E180315" w14:textId="77777777" w:rsidR="001C2348" w:rsidRPr="002E7763" w:rsidRDefault="00684950" w:rsidP="00105F88">
            <w:pPr>
              <w:rPr>
                <w:rFonts w:ascii="Times New Roman" w:hAnsi="Times New Roman" w:cs="Times New Roman"/>
                <w:sz w:val="24"/>
                <w:szCs w:val="24"/>
              </w:rPr>
            </w:pPr>
            <w:r w:rsidRPr="002E7763">
              <w:rPr>
                <w:rFonts w:ascii="Times New Roman" w:hAnsi="Times New Roman" w:cs="Times New Roman"/>
                <w:sz w:val="24"/>
                <w:szCs w:val="24"/>
              </w:rPr>
              <w:t xml:space="preserve">Additional </w:t>
            </w:r>
            <w:r w:rsidR="00662DC0" w:rsidRPr="002E7763">
              <w:rPr>
                <w:rFonts w:ascii="Times New Roman" w:hAnsi="Times New Roman" w:cs="Times New Roman"/>
                <w:sz w:val="24"/>
                <w:szCs w:val="24"/>
              </w:rPr>
              <w:t>leverage achieved</w:t>
            </w:r>
            <w:r w:rsidR="00662DC0" w:rsidRPr="002E7763">
              <w:rPr>
                <w:rStyle w:val="FootnoteReference"/>
                <w:rFonts w:ascii="Times New Roman" w:hAnsi="Times New Roman" w:cs="Times New Roman"/>
                <w:sz w:val="24"/>
                <w:szCs w:val="24"/>
              </w:rPr>
              <w:footnoteReference w:id="6"/>
            </w:r>
          </w:p>
          <w:p w14:paraId="7685CED8" w14:textId="513B991B" w:rsidR="00662DC0" w:rsidRPr="002E7763" w:rsidRDefault="00662DC0" w:rsidP="00105F88">
            <w:pPr>
              <w:rPr>
                <w:rFonts w:ascii="Times New Roman" w:hAnsi="Times New Roman" w:cs="Times New Roman"/>
                <w:sz w:val="24"/>
                <w:szCs w:val="24"/>
              </w:rPr>
            </w:pPr>
            <w:r w:rsidRPr="002E7763">
              <w:rPr>
                <w:rFonts w:ascii="Times New Roman" w:hAnsi="Times New Roman" w:cs="Times New Roman"/>
                <w:sz w:val="24"/>
                <w:szCs w:val="24"/>
              </w:rPr>
              <w:t>(</w:t>
            </w:r>
            <w:r w:rsidR="005C5182" w:rsidRPr="002E7763">
              <w:rPr>
                <w:rFonts w:ascii="Times New Roman" w:hAnsi="Times New Roman" w:cs="Times New Roman"/>
                <w:sz w:val="24"/>
                <w:szCs w:val="24"/>
              </w:rPr>
              <w:t>F</w:t>
            </w:r>
            <w:r w:rsidRPr="002E7763">
              <w:rPr>
                <w:rFonts w:ascii="Times New Roman" w:hAnsi="Times New Roman" w:cs="Times New Roman"/>
                <w:sz w:val="24"/>
                <w:szCs w:val="24"/>
              </w:rPr>
              <w:t>)</w:t>
            </w:r>
          </w:p>
        </w:tc>
        <w:tc>
          <w:tcPr>
            <w:tcW w:w="1336" w:type="dxa"/>
          </w:tcPr>
          <w:p w14:paraId="4560AE73" w14:textId="77777777" w:rsidR="001C2348" w:rsidRPr="002E7763" w:rsidRDefault="00662DC0" w:rsidP="00105F88">
            <w:pPr>
              <w:rPr>
                <w:rFonts w:ascii="Times New Roman" w:hAnsi="Times New Roman" w:cs="Times New Roman"/>
                <w:sz w:val="24"/>
                <w:szCs w:val="24"/>
              </w:rPr>
            </w:pPr>
            <w:r w:rsidRPr="002E7763">
              <w:rPr>
                <w:rFonts w:ascii="Times New Roman" w:hAnsi="Times New Roman" w:cs="Times New Roman"/>
                <w:sz w:val="24"/>
                <w:szCs w:val="24"/>
              </w:rPr>
              <w:t>Total leverage</w:t>
            </w:r>
          </w:p>
          <w:p w14:paraId="065D3D37" w14:textId="69290514" w:rsidR="00662DC0" w:rsidRPr="002E7763" w:rsidRDefault="00662DC0" w:rsidP="00105F88">
            <w:pPr>
              <w:rPr>
                <w:rFonts w:ascii="Times New Roman" w:hAnsi="Times New Roman" w:cs="Times New Roman"/>
                <w:sz w:val="24"/>
                <w:szCs w:val="24"/>
              </w:rPr>
            </w:pPr>
            <w:r w:rsidRPr="002E7763">
              <w:rPr>
                <w:rFonts w:ascii="Times New Roman" w:hAnsi="Times New Roman" w:cs="Times New Roman"/>
                <w:sz w:val="24"/>
                <w:szCs w:val="24"/>
              </w:rPr>
              <w:t>(B+C+D+</w:t>
            </w:r>
            <w:r w:rsidR="005C5182" w:rsidRPr="002E7763">
              <w:rPr>
                <w:rFonts w:ascii="Times New Roman" w:hAnsi="Times New Roman" w:cs="Times New Roman"/>
                <w:sz w:val="24"/>
                <w:szCs w:val="24"/>
              </w:rPr>
              <w:t>F</w:t>
            </w:r>
            <w:r w:rsidRPr="002E7763">
              <w:rPr>
                <w:rFonts w:ascii="Times New Roman" w:hAnsi="Times New Roman" w:cs="Times New Roman"/>
                <w:sz w:val="24"/>
                <w:szCs w:val="24"/>
              </w:rPr>
              <w:t>)</w:t>
            </w:r>
            <w:r w:rsidR="005C5182" w:rsidRPr="002E7763">
              <w:rPr>
                <w:rFonts w:ascii="Times New Roman" w:hAnsi="Times New Roman" w:cs="Times New Roman"/>
                <w:sz w:val="24"/>
                <w:szCs w:val="24"/>
              </w:rPr>
              <w:t xml:space="preserve"> = </w:t>
            </w:r>
            <w:r w:rsidR="00F13FB8" w:rsidRPr="002E7763">
              <w:rPr>
                <w:rFonts w:ascii="Times New Roman" w:hAnsi="Times New Roman" w:cs="Times New Roman"/>
                <w:sz w:val="24"/>
                <w:szCs w:val="24"/>
              </w:rPr>
              <w:t>(</w:t>
            </w:r>
            <w:r w:rsidR="005C5182" w:rsidRPr="002E7763">
              <w:rPr>
                <w:rFonts w:ascii="Times New Roman" w:hAnsi="Times New Roman" w:cs="Times New Roman"/>
                <w:sz w:val="24"/>
                <w:szCs w:val="24"/>
              </w:rPr>
              <w:t>G</w:t>
            </w:r>
            <w:r w:rsidR="00F13FB8" w:rsidRPr="002E7763">
              <w:rPr>
                <w:rFonts w:ascii="Times New Roman" w:hAnsi="Times New Roman" w:cs="Times New Roman"/>
                <w:sz w:val="24"/>
                <w:szCs w:val="24"/>
              </w:rPr>
              <w:t>)</w:t>
            </w:r>
          </w:p>
        </w:tc>
      </w:tr>
      <w:tr w:rsidR="00662DC0" w:rsidRPr="002E7763" w14:paraId="418920CE" w14:textId="77777777" w:rsidTr="00292E44">
        <w:tc>
          <w:tcPr>
            <w:tcW w:w="1335" w:type="dxa"/>
          </w:tcPr>
          <w:p w14:paraId="6897EB53" w14:textId="1C2F25C5" w:rsidR="001C2348" w:rsidRPr="002E7763" w:rsidRDefault="00662DC0" w:rsidP="00105F88">
            <w:pPr>
              <w:rPr>
                <w:rFonts w:ascii="Times New Roman" w:hAnsi="Times New Roman" w:cs="Times New Roman"/>
                <w:sz w:val="24"/>
                <w:szCs w:val="24"/>
              </w:rPr>
            </w:pPr>
            <w:r w:rsidRPr="002E7763">
              <w:rPr>
                <w:rFonts w:ascii="Times New Roman" w:hAnsi="Times New Roman" w:cs="Times New Roman"/>
                <w:sz w:val="24"/>
                <w:szCs w:val="24"/>
              </w:rPr>
              <w:t xml:space="preserve">Amount (in </w:t>
            </w:r>
            <w:r w:rsidR="005B7876">
              <w:rPr>
                <w:rFonts w:ascii="Times New Roman" w:hAnsi="Times New Roman" w:cs="Times New Roman"/>
                <w:sz w:val="24"/>
                <w:szCs w:val="24"/>
              </w:rPr>
              <w:t>USD</w:t>
            </w:r>
            <w:r w:rsidRPr="002E7763">
              <w:rPr>
                <w:rFonts w:ascii="Times New Roman" w:hAnsi="Times New Roman" w:cs="Times New Roman"/>
                <w:sz w:val="24"/>
                <w:szCs w:val="24"/>
              </w:rPr>
              <w:t>)</w:t>
            </w:r>
          </w:p>
        </w:tc>
        <w:tc>
          <w:tcPr>
            <w:tcW w:w="1335" w:type="dxa"/>
            <w:shd w:val="clear" w:color="auto" w:fill="AEAAAA" w:themeFill="background2" w:themeFillShade="BF"/>
          </w:tcPr>
          <w:p w14:paraId="272BC3F8" w14:textId="4041AF39" w:rsidR="001C2348" w:rsidRPr="002E7763" w:rsidRDefault="001C2348" w:rsidP="00105F88">
            <w:pPr>
              <w:rPr>
                <w:rFonts w:ascii="Times New Roman" w:hAnsi="Times New Roman" w:cs="Times New Roman"/>
                <w:sz w:val="24"/>
                <w:szCs w:val="24"/>
              </w:rPr>
            </w:pPr>
          </w:p>
        </w:tc>
        <w:tc>
          <w:tcPr>
            <w:tcW w:w="1336" w:type="dxa"/>
          </w:tcPr>
          <w:p w14:paraId="5509BB63" w14:textId="7837CA85" w:rsidR="001C2348" w:rsidRPr="002E7763" w:rsidRDefault="001C2348" w:rsidP="00105F88">
            <w:pPr>
              <w:rPr>
                <w:rFonts w:ascii="Times New Roman" w:hAnsi="Times New Roman" w:cs="Times New Roman"/>
                <w:sz w:val="24"/>
                <w:szCs w:val="24"/>
              </w:rPr>
            </w:pPr>
          </w:p>
        </w:tc>
        <w:tc>
          <w:tcPr>
            <w:tcW w:w="1336" w:type="dxa"/>
          </w:tcPr>
          <w:p w14:paraId="7166AAF1" w14:textId="77777777" w:rsidR="001C2348" w:rsidRPr="002E7763" w:rsidRDefault="001C2348" w:rsidP="00105F88">
            <w:pPr>
              <w:rPr>
                <w:rFonts w:ascii="Times New Roman" w:hAnsi="Times New Roman" w:cs="Times New Roman"/>
                <w:sz w:val="24"/>
                <w:szCs w:val="24"/>
              </w:rPr>
            </w:pPr>
          </w:p>
        </w:tc>
        <w:tc>
          <w:tcPr>
            <w:tcW w:w="1336" w:type="dxa"/>
          </w:tcPr>
          <w:p w14:paraId="0AB8C190" w14:textId="3E913B31" w:rsidR="001C2348" w:rsidRPr="002E7763" w:rsidRDefault="001C2348" w:rsidP="00105F88">
            <w:pPr>
              <w:rPr>
                <w:rFonts w:ascii="Times New Roman" w:hAnsi="Times New Roman" w:cs="Times New Roman"/>
                <w:sz w:val="24"/>
                <w:szCs w:val="24"/>
              </w:rPr>
            </w:pPr>
          </w:p>
        </w:tc>
        <w:tc>
          <w:tcPr>
            <w:tcW w:w="1336" w:type="dxa"/>
          </w:tcPr>
          <w:p w14:paraId="6CE654E7" w14:textId="760CBDBF" w:rsidR="001C2348" w:rsidRPr="002E7763" w:rsidRDefault="001C2348" w:rsidP="00105F88">
            <w:pPr>
              <w:rPr>
                <w:rFonts w:ascii="Times New Roman" w:hAnsi="Times New Roman" w:cs="Times New Roman"/>
                <w:sz w:val="24"/>
                <w:szCs w:val="24"/>
              </w:rPr>
            </w:pPr>
          </w:p>
        </w:tc>
        <w:tc>
          <w:tcPr>
            <w:tcW w:w="1336" w:type="dxa"/>
          </w:tcPr>
          <w:p w14:paraId="5B540678" w14:textId="60A50012" w:rsidR="001C2348" w:rsidRPr="002E7763" w:rsidRDefault="001C2348" w:rsidP="00105F88">
            <w:pPr>
              <w:rPr>
                <w:rFonts w:ascii="Times New Roman" w:hAnsi="Times New Roman" w:cs="Times New Roman"/>
                <w:sz w:val="24"/>
                <w:szCs w:val="24"/>
              </w:rPr>
            </w:pPr>
          </w:p>
        </w:tc>
      </w:tr>
      <w:tr w:rsidR="00662DC0" w:rsidRPr="002E7763" w14:paraId="0D7F49C4" w14:textId="77777777" w:rsidTr="00292E44">
        <w:tc>
          <w:tcPr>
            <w:tcW w:w="1335" w:type="dxa"/>
          </w:tcPr>
          <w:p w14:paraId="44BC584D" w14:textId="69A96C56" w:rsidR="001C2348" w:rsidRPr="002E7763" w:rsidRDefault="00662DC0" w:rsidP="00105F88">
            <w:pPr>
              <w:rPr>
                <w:rFonts w:ascii="Times New Roman" w:hAnsi="Times New Roman" w:cs="Times New Roman"/>
                <w:sz w:val="24"/>
                <w:szCs w:val="24"/>
              </w:rPr>
            </w:pPr>
            <w:r w:rsidRPr="002E7763">
              <w:rPr>
                <w:rFonts w:ascii="Times New Roman" w:hAnsi="Times New Roman" w:cs="Times New Roman"/>
                <w:sz w:val="24"/>
                <w:szCs w:val="24"/>
              </w:rPr>
              <w:t>Ratio</w:t>
            </w:r>
          </w:p>
        </w:tc>
        <w:tc>
          <w:tcPr>
            <w:tcW w:w="1335" w:type="dxa"/>
            <w:shd w:val="clear" w:color="auto" w:fill="AEAAAA" w:themeFill="background2" w:themeFillShade="BF"/>
          </w:tcPr>
          <w:p w14:paraId="0894572B" w14:textId="77777777" w:rsidR="001C2348" w:rsidRPr="002E7763" w:rsidRDefault="001C2348" w:rsidP="00105F88">
            <w:pPr>
              <w:rPr>
                <w:rFonts w:ascii="Times New Roman" w:hAnsi="Times New Roman" w:cs="Times New Roman"/>
                <w:sz w:val="24"/>
                <w:szCs w:val="24"/>
              </w:rPr>
            </w:pPr>
          </w:p>
        </w:tc>
        <w:tc>
          <w:tcPr>
            <w:tcW w:w="1336" w:type="dxa"/>
          </w:tcPr>
          <w:p w14:paraId="3DE0D441" w14:textId="44D8BA41" w:rsidR="001C2348" w:rsidRPr="002E7763" w:rsidRDefault="00662DC0" w:rsidP="00105F88">
            <w:pPr>
              <w:rPr>
                <w:rFonts w:ascii="Times New Roman" w:hAnsi="Times New Roman" w:cs="Times New Roman"/>
                <w:sz w:val="24"/>
                <w:szCs w:val="24"/>
              </w:rPr>
            </w:pPr>
            <w:r w:rsidRPr="002E7763">
              <w:rPr>
                <w:rFonts w:ascii="Times New Roman" w:hAnsi="Times New Roman" w:cs="Times New Roman"/>
                <w:sz w:val="24"/>
                <w:szCs w:val="24"/>
              </w:rPr>
              <w:t>(B)/(A)</w:t>
            </w:r>
          </w:p>
        </w:tc>
        <w:tc>
          <w:tcPr>
            <w:tcW w:w="1336" w:type="dxa"/>
          </w:tcPr>
          <w:p w14:paraId="753B8DF6" w14:textId="67A6D1B7" w:rsidR="001C2348" w:rsidRPr="002E7763" w:rsidRDefault="00662DC0" w:rsidP="00105F88">
            <w:pPr>
              <w:rPr>
                <w:rFonts w:ascii="Times New Roman" w:hAnsi="Times New Roman" w:cs="Times New Roman"/>
                <w:sz w:val="24"/>
                <w:szCs w:val="24"/>
              </w:rPr>
            </w:pPr>
            <w:r w:rsidRPr="002E7763">
              <w:rPr>
                <w:rFonts w:ascii="Times New Roman" w:hAnsi="Times New Roman" w:cs="Times New Roman"/>
                <w:sz w:val="24"/>
                <w:szCs w:val="24"/>
              </w:rPr>
              <w:t>(C)/(A)</w:t>
            </w:r>
          </w:p>
        </w:tc>
        <w:tc>
          <w:tcPr>
            <w:tcW w:w="1336" w:type="dxa"/>
          </w:tcPr>
          <w:p w14:paraId="08C21A18" w14:textId="42208518" w:rsidR="001C2348" w:rsidRPr="002E7763" w:rsidRDefault="00662DC0" w:rsidP="00105F88">
            <w:pPr>
              <w:rPr>
                <w:rFonts w:ascii="Times New Roman" w:hAnsi="Times New Roman" w:cs="Times New Roman"/>
                <w:sz w:val="24"/>
                <w:szCs w:val="24"/>
              </w:rPr>
            </w:pPr>
            <w:r w:rsidRPr="002E7763">
              <w:rPr>
                <w:rFonts w:ascii="Times New Roman" w:hAnsi="Times New Roman" w:cs="Times New Roman"/>
                <w:sz w:val="24"/>
                <w:szCs w:val="24"/>
              </w:rPr>
              <w:t>(D)/(A)</w:t>
            </w:r>
          </w:p>
        </w:tc>
        <w:tc>
          <w:tcPr>
            <w:tcW w:w="1336" w:type="dxa"/>
          </w:tcPr>
          <w:p w14:paraId="196FCAC9" w14:textId="60B6698C" w:rsidR="001C2348" w:rsidRPr="002E7763" w:rsidRDefault="00662DC0" w:rsidP="00105F88">
            <w:pPr>
              <w:rPr>
                <w:rFonts w:ascii="Times New Roman" w:hAnsi="Times New Roman" w:cs="Times New Roman"/>
                <w:sz w:val="24"/>
                <w:szCs w:val="24"/>
              </w:rPr>
            </w:pPr>
            <w:r w:rsidRPr="002E7763">
              <w:rPr>
                <w:rFonts w:ascii="Times New Roman" w:hAnsi="Times New Roman" w:cs="Times New Roman"/>
                <w:sz w:val="24"/>
                <w:szCs w:val="24"/>
              </w:rPr>
              <w:t>(</w:t>
            </w:r>
            <w:r w:rsidR="005C5182" w:rsidRPr="002E7763">
              <w:rPr>
                <w:rFonts w:ascii="Times New Roman" w:hAnsi="Times New Roman" w:cs="Times New Roman"/>
                <w:sz w:val="24"/>
                <w:szCs w:val="24"/>
              </w:rPr>
              <w:t>F</w:t>
            </w:r>
            <w:r w:rsidRPr="002E7763">
              <w:rPr>
                <w:rFonts w:ascii="Times New Roman" w:hAnsi="Times New Roman" w:cs="Times New Roman"/>
                <w:sz w:val="24"/>
                <w:szCs w:val="24"/>
              </w:rPr>
              <w:t>)/(A)</w:t>
            </w:r>
          </w:p>
        </w:tc>
        <w:tc>
          <w:tcPr>
            <w:tcW w:w="1336" w:type="dxa"/>
          </w:tcPr>
          <w:p w14:paraId="70C3401B" w14:textId="27FFFFC7" w:rsidR="001C2348" w:rsidRPr="002E7763" w:rsidRDefault="00662DC0" w:rsidP="00105F88">
            <w:pPr>
              <w:rPr>
                <w:rFonts w:ascii="Times New Roman" w:hAnsi="Times New Roman" w:cs="Times New Roman"/>
                <w:sz w:val="24"/>
                <w:szCs w:val="24"/>
              </w:rPr>
            </w:pPr>
            <w:r w:rsidRPr="002E7763">
              <w:rPr>
                <w:rFonts w:ascii="Times New Roman" w:hAnsi="Times New Roman" w:cs="Times New Roman"/>
                <w:sz w:val="24"/>
                <w:szCs w:val="24"/>
              </w:rPr>
              <w:t>(</w:t>
            </w:r>
            <w:r w:rsidR="005C5182" w:rsidRPr="002E7763">
              <w:rPr>
                <w:rFonts w:ascii="Times New Roman" w:hAnsi="Times New Roman" w:cs="Times New Roman"/>
                <w:sz w:val="24"/>
                <w:szCs w:val="24"/>
              </w:rPr>
              <w:t>G</w:t>
            </w:r>
            <w:r w:rsidRPr="002E7763">
              <w:rPr>
                <w:rFonts w:ascii="Times New Roman" w:hAnsi="Times New Roman" w:cs="Times New Roman"/>
                <w:sz w:val="24"/>
                <w:szCs w:val="24"/>
              </w:rPr>
              <w:t>)/(A)</w:t>
            </w:r>
          </w:p>
        </w:tc>
      </w:tr>
      <w:tr w:rsidR="00662DC0" w:rsidRPr="002E7763" w14:paraId="0D73D94D" w14:textId="77777777" w:rsidTr="00292E44">
        <w:tc>
          <w:tcPr>
            <w:tcW w:w="1335" w:type="dxa"/>
          </w:tcPr>
          <w:p w14:paraId="673DA4B7" w14:textId="77777777" w:rsidR="001C2348" w:rsidRPr="002E7763" w:rsidRDefault="001C2348" w:rsidP="00105F88">
            <w:pPr>
              <w:rPr>
                <w:rFonts w:ascii="Times New Roman" w:hAnsi="Times New Roman" w:cs="Times New Roman"/>
                <w:sz w:val="24"/>
                <w:szCs w:val="24"/>
              </w:rPr>
            </w:pPr>
          </w:p>
        </w:tc>
        <w:tc>
          <w:tcPr>
            <w:tcW w:w="1335" w:type="dxa"/>
            <w:shd w:val="clear" w:color="auto" w:fill="AEAAAA" w:themeFill="background2" w:themeFillShade="BF"/>
          </w:tcPr>
          <w:p w14:paraId="42E4E961" w14:textId="77777777" w:rsidR="001C2348" w:rsidRPr="002E7763" w:rsidRDefault="001C2348" w:rsidP="00105F88">
            <w:pPr>
              <w:rPr>
                <w:rFonts w:ascii="Times New Roman" w:hAnsi="Times New Roman" w:cs="Times New Roman"/>
                <w:sz w:val="24"/>
                <w:szCs w:val="24"/>
              </w:rPr>
            </w:pPr>
          </w:p>
        </w:tc>
        <w:tc>
          <w:tcPr>
            <w:tcW w:w="1336" w:type="dxa"/>
          </w:tcPr>
          <w:p w14:paraId="62DA1377" w14:textId="77777777" w:rsidR="001C2348" w:rsidRPr="002E7763" w:rsidRDefault="001C2348" w:rsidP="00105F88">
            <w:pPr>
              <w:rPr>
                <w:rFonts w:ascii="Times New Roman" w:hAnsi="Times New Roman" w:cs="Times New Roman"/>
                <w:sz w:val="24"/>
                <w:szCs w:val="24"/>
              </w:rPr>
            </w:pPr>
          </w:p>
        </w:tc>
        <w:tc>
          <w:tcPr>
            <w:tcW w:w="1336" w:type="dxa"/>
          </w:tcPr>
          <w:p w14:paraId="6329A547" w14:textId="77777777" w:rsidR="001C2348" w:rsidRPr="002E7763" w:rsidRDefault="001C2348" w:rsidP="00105F88">
            <w:pPr>
              <w:rPr>
                <w:rFonts w:ascii="Times New Roman" w:hAnsi="Times New Roman" w:cs="Times New Roman"/>
                <w:sz w:val="24"/>
                <w:szCs w:val="24"/>
              </w:rPr>
            </w:pPr>
          </w:p>
        </w:tc>
        <w:tc>
          <w:tcPr>
            <w:tcW w:w="1336" w:type="dxa"/>
          </w:tcPr>
          <w:p w14:paraId="4FB687F5" w14:textId="77777777" w:rsidR="001C2348" w:rsidRPr="002E7763" w:rsidRDefault="001C2348" w:rsidP="00105F88">
            <w:pPr>
              <w:rPr>
                <w:rFonts w:ascii="Times New Roman" w:hAnsi="Times New Roman" w:cs="Times New Roman"/>
                <w:sz w:val="24"/>
                <w:szCs w:val="24"/>
              </w:rPr>
            </w:pPr>
          </w:p>
        </w:tc>
        <w:tc>
          <w:tcPr>
            <w:tcW w:w="1336" w:type="dxa"/>
          </w:tcPr>
          <w:p w14:paraId="288AA2D0" w14:textId="77777777" w:rsidR="001C2348" w:rsidRPr="002E7763" w:rsidRDefault="001C2348" w:rsidP="00105F88">
            <w:pPr>
              <w:rPr>
                <w:rFonts w:ascii="Times New Roman" w:hAnsi="Times New Roman" w:cs="Times New Roman"/>
                <w:sz w:val="24"/>
                <w:szCs w:val="24"/>
              </w:rPr>
            </w:pPr>
          </w:p>
        </w:tc>
        <w:tc>
          <w:tcPr>
            <w:tcW w:w="1336" w:type="dxa"/>
          </w:tcPr>
          <w:p w14:paraId="6994D31C" w14:textId="77777777" w:rsidR="001C2348" w:rsidRPr="002E7763" w:rsidRDefault="001C2348" w:rsidP="00105F88">
            <w:pPr>
              <w:rPr>
                <w:rFonts w:ascii="Times New Roman" w:hAnsi="Times New Roman" w:cs="Times New Roman"/>
                <w:sz w:val="24"/>
                <w:szCs w:val="24"/>
              </w:rPr>
            </w:pPr>
          </w:p>
        </w:tc>
      </w:tr>
      <w:tr w:rsidR="00662DC0" w:rsidRPr="002E7763" w14:paraId="3D529401" w14:textId="77777777" w:rsidTr="00292E44">
        <w:tc>
          <w:tcPr>
            <w:tcW w:w="1335" w:type="dxa"/>
          </w:tcPr>
          <w:p w14:paraId="306429AD" w14:textId="77777777" w:rsidR="001C2348" w:rsidRPr="002E7763" w:rsidRDefault="001C2348" w:rsidP="00105F88">
            <w:pPr>
              <w:rPr>
                <w:rFonts w:ascii="Times New Roman" w:hAnsi="Times New Roman" w:cs="Times New Roman"/>
                <w:sz w:val="24"/>
                <w:szCs w:val="24"/>
              </w:rPr>
            </w:pPr>
          </w:p>
        </w:tc>
        <w:tc>
          <w:tcPr>
            <w:tcW w:w="1335" w:type="dxa"/>
            <w:shd w:val="clear" w:color="auto" w:fill="AEAAAA" w:themeFill="background2" w:themeFillShade="BF"/>
          </w:tcPr>
          <w:p w14:paraId="0D9FAF5D" w14:textId="77777777" w:rsidR="001C2348" w:rsidRPr="002E7763" w:rsidRDefault="001C2348" w:rsidP="00105F88">
            <w:pPr>
              <w:rPr>
                <w:rFonts w:ascii="Times New Roman" w:hAnsi="Times New Roman" w:cs="Times New Roman"/>
                <w:sz w:val="24"/>
                <w:szCs w:val="24"/>
              </w:rPr>
            </w:pPr>
          </w:p>
        </w:tc>
        <w:tc>
          <w:tcPr>
            <w:tcW w:w="1336" w:type="dxa"/>
          </w:tcPr>
          <w:p w14:paraId="42172A46" w14:textId="77777777" w:rsidR="001C2348" w:rsidRPr="002E7763" w:rsidRDefault="001C2348" w:rsidP="00105F88">
            <w:pPr>
              <w:rPr>
                <w:rFonts w:ascii="Times New Roman" w:hAnsi="Times New Roman" w:cs="Times New Roman"/>
                <w:sz w:val="24"/>
                <w:szCs w:val="24"/>
              </w:rPr>
            </w:pPr>
          </w:p>
        </w:tc>
        <w:tc>
          <w:tcPr>
            <w:tcW w:w="1336" w:type="dxa"/>
          </w:tcPr>
          <w:p w14:paraId="0DBD8EB5" w14:textId="77777777" w:rsidR="001C2348" w:rsidRPr="002E7763" w:rsidRDefault="001C2348" w:rsidP="00105F88">
            <w:pPr>
              <w:rPr>
                <w:rFonts w:ascii="Times New Roman" w:hAnsi="Times New Roman" w:cs="Times New Roman"/>
                <w:sz w:val="24"/>
                <w:szCs w:val="24"/>
              </w:rPr>
            </w:pPr>
          </w:p>
        </w:tc>
        <w:tc>
          <w:tcPr>
            <w:tcW w:w="1336" w:type="dxa"/>
          </w:tcPr>
          <w:p w14:paraId="3C186FF9" w14:textId="77777777" w:rsidR="001C2348" w:rsidRPr="002E7763" w:rsidRDefault="001C2348" w:rsidP="00105F88">
            <w:pPr>
              <w:rPr>
                <w:rFonts w:ascii="Times New Roman" w:hAnsi="Times New Roman" w:cs="Times New Roman"/>
                <w:sz w:val="24"/>
                <w:szCs w:val="24"/>
              </w:rPr>
            </w:pPr>
          </w:p>
        </w:tc>
        <w:tc>
          <w:tcPr>
            <w:tcW w:w="1336" w:type="dxa"/>
          </w:tcPr>
          <w:p w14:paraId="108C8278" w14:textId="77777777" w:rsidR="001C2348" w:rsidRPr="002E7763" w:rsidRDefault="001C2348" w:rsidP="00105F88">
            <w:pPr>
              <w:rPr>
                <w:rFonts w:ascii="Times New Roman" w:hAnsi="Times New Roman" w:cs="Times New Roman"/>
                <w:sz w:val="24"/>
                <w:szCs w:val="24"/>
              </w:rPr>
            </w:pPr>
          </w:p>
        </w:tc>
        <w:tc>
          <w:tcPr>
            <w:tcW w:w="1336" w:type="dxa"/>
          </w:tcPr>
          <w:p w14:paraId="7975F55B" w14:textId="77777777" w:rsidR="001C2348" w:rsidRPr="002E7763" w:rsidRDefault="001C2348" w:rsidP="00105F88">
            <w:pPr>
              <w:rPr>
                <w:rFonts w:ascii="Times New Roman" w:hAnsi="Times New Roman" w:cs="Times New Roman"/>
                <w:sz w:val="24"/>
                <w:szCs w:val="24"/>
              </w:rPr>
            </w:pPr>
          </w:p>
        </w:tc>
      </w:tr>
    </w:tbl>
    <w:p w14:paraId="0356A24E" w14:textId="5A4AC242" w:rsidR="001C2348" w:rsidRPr="002E7763" w:rsidRDefault="001C2348" w:rsidP="00105F88">
      <w:pPr>
        <w:rPr>
          <w:rFonts w:ascii="Times New Roman" w:hAnsi="Times New Roman" w:cs="Times New Roman"/>
          <w:sz w:val="24"/>
          <w:szCs w:val="24"/>
        </w:rPr>
      </w:pPr>
    </w:p>
    <w:p w14:paraId="4EB93F9C" w14:textId="7E95478C" w:rsidR="005C5182" w:rsidRPr="002E7763" w:rsidRDefault="006C4622" w:rsidP="005C5182">
      <w:pPr>
        <w:rPr>
          <w:rFonts w:ascii="Times New Roman" w:hAnsi="Times New Roman" w:cs="Times New Roman"/>
          <w:color w:val="000000"/>
          <w:sz w:val="24"/>
          <w:szCs w:val="24"/>
        </w:rPr>
      </w:pPr>
      <w:r w:rsidRPr="002E7763">
        <w:rPr>
          <w:rFonts w:ascii="Times New Roman" w:hAnsi="Times New Roman" w:cs="Times New Roman"/>
          <w:color w:val="000000"/>
          <w:sz w:val="24"/>
          <w:szCs w:val="24"/>
        </w:rPr>
        <w:t xml:space="preserve">___ </w:t>
      </w:r>
      <w:r w:rsidR="005C5182" w:rsidRPr="002E7763">
        <w:rPr>
          <w:rFonts w:ascii="Times New Roman" w:hAnsi="Times New Roman" w:cs="Times New Roman"/>
          <w:color w:val="000000"/>
          <w:sz w:val="24"/>
          <w:szCs w:val="24"/>
        </w:rPr>
        <w:t xml:space="preserve">% of (G) expected to be allocated to </w:t>
      </w:r>
      <w:r w:rsidR="004505BD" w:rsidRPr="002E7763">
        <w:rPr>
          <w:rFonts w:ascii="Times New Roman" w:hAnsi="Times New Roman" w:cs="Times New Roman"/>
          <w:color w:val="000000"/>
          <w:sz w:val="24"/>
          <w:szCs w:val="24"/>
        </w:rPr>
        <w:t xml:space="preserve">eligible </w:t>
      </w:r>
      <w:r w:rsidR="00F13FB8" w:rsidRPr="002E7763">
        <w:rPr>
          <w:rFonts w:ascii="Times New Roman" w:hAnsi="Times New Roman" w:cs="Times New Roman"/>
          <w:color w:val="000000"/>
          <w:sz w:val="24"/>
          <w:szCs w:val="24"/>
        </w:rPr>
        <w:t>Middle-income</w:t>
      </w:r>
      <w:r w:rsidR="005C5182" w:rsidRPr="002E7763">
        <w:rPr>
          <w:rFonts w:ascii="Times New Roman" w:hAnsi="Times New Roman" w:cs="Times New Roman"/>
          <w:color w:val="000000"/>
          <w:sz w:val="24"/>
          <w:szCs w:val="24"/>
        </w:rPr>
        <w:t xml:space="preserve"> countries (IBRD)   </w:t>
      </w:r>
    </w:p>
    <w:p w14:paraId="33CA1B30" w14:textId="3FE6BAD3" w:rsidR="005C5182" w:rsidRPr="002E7763" w:rsidRDefault="005C5182" w:rsidP="005C5182">
      <w:pPr>
        <w:rPr>
          <w:rFonts w:ascii="Times New Roman" w:hAnsi="Times New Roman" w:cs="Times New Roman"/>
          <w:color w:val="000000"/>
          <w:sz w:val="24"/>
          <w:szCs w:val="24"/>
        </w:rPr>
      </w:pPr>
      <w:r w:rsidRPr="002E7763">
        <w:rPr>
          <w:rFonts w:ascii="Times New Roman" w:hAnsi="Times New Roman" w:cs="Times New Roman"/>
          <w:color w:val="000000"/>
          <w:sz w:val="24"/>
          <w:szCs w:val="24"/>
        </w:rPr>
        <w:t xml:space="preserve">___ % of (G) expected to be allocated to </w:t>
      </w:r>
      <w:r w:rsidR="004505BD" w:rsidRPr="002E7763">
        <w:rPr>
          <w:rFonts w:ascii="Times New Roman" w:hAnsi="Times New Roman" w:cs="Times New Roman"/>
          <w:color w:val="000000"/>
          <w:sz w:val="24"/>
          <w:szCs w:val="24"/>
        </w:rPr>
        <w:t xml:space="preserve">eligible </w:t>
      </w:r>
      <w:r w:rsidRPr="002E7763">
        <w:rPr>
          <w:rFonts w:ascii="Times New Roman" w:hAnsi="Times New Roman" w:cs="Times New Roman"/>
          <w:color w:val="000000"/>
          <w:sz w:val="24"/>
          <w:szCs w:val="24"/>
        </w:rPr>
        <w:t xml:space="preserve">Low-income countries (IDA) </w:t>
      </w:r>
    </w:p>
    <w:p w14:paraId="6B81E045" w14:textId="1199F8F6" w:rsidR="005C5182" w:rsidRDefault="005C5182" w:rsidP="005C5182">
      <w:pPr>
        <w:rPr>
          <w:rFonts w:ascii="Times New Roman" w:hAnsi="Times New Roman" w:cs="Times New Roman"/>
          <w:color w:val="000000"/>
          <w:sz w:val="24"/>
          <w:szCs w:val="24"/>
        </w:rPr>
      </w:pPr>
      <w:r w:rsidRPr="002E7763">
        <w:rPr>
          <w:rFonts w:ascii="Times New Roman" w:hAnsi="Times New Roman" w:cs="Times New Roman"/>
          <w:color w:val="000000"/>
          <w:sz w:val="24"/>
          <w:szCs w:val="24"/>
        </w:rPr>
        <w:t>__</w:t>
      </w:r>
      <w:r w:rsidR="00D6054B" w:rsidRPr="002E7763">
        <w:rPr>
          <w:rFonts w:ascii="Times New Roman" w:hAnsi="Times New Roman" w:cs="Times New Roman"/>
          <w:color w:val="000000"/>
          <w:sz w:val="24"/>
          <w:szCs w:val="24"/>
        </w:rPr>
        <w:t>_ %</w:t>
      </w:r>
      <w:r w:rsidRPr="002E7763">
        <w:rPr>
          <w:rFonts w:ascii="Times New Roman" w:hAnsi="Times New Roman" w:cs="Times New Roman"/>
          <w:color w:val="000000"/>
          <w:sz w:val="24"/>
          <w:szCs w:val="24"/>
        </w:rPr>
        <w:t xml:space="preserve"> of (G) expected to be allocated to </w:t>
      </w:r>
      <w:r w:rsidR="004505BD" w:rsidRPr="002E7763">
        <w:rPr>
          <w:rFonts w:ascii="Times New Roman" w:hAnsi="Times New Roman" w:cs="Times New Roman"/>
          <w:color w:val="000000"/>
          <w:sz w:val="24"/>
          <w:szCs w:val="24"/>
        </w:rPr>
        <w:t xml:space="preserve">eligible </w:t>
      </w:r>
      <w:r w:rsidRPr="002E7763">
        <w:rPr>
          <w:rFonts w:ascii="Times New Roman" w:hAnsi="Times New Roman" w:cs="Times New Roman"/>
          <w:color w:val="000000"/>
          <w:sz w:val="24"/>
          <w:szCs w:val="24"/>
        </w:rPr>
        <w:t>Fragile or conflic</w:t>
      </w:r>
      <w:r w:rsidR="00B46B37">
        <w:rPr>
          <w:rFonts w:ascii="Times New Roman" w:hAnsi="Times New Roman" w:cs="Times New Roman"/>
          <w:color w:val="000000"/>
          <w:sz w:val="24"/>
          <w:szCs w:val="24"/>
        </w:rPr>
        <w:t>t</w:t>
      </w:r>
      <w:r w:rsidR="009D211D">
        <w:rPr>
          <w:rFonts w:ascii="Times New Roman" w:hAnsi="Times New Roman" w:cs="Times New Roman"/>
          <w:color w:val="000000"/>
          <w:sz w:val="24"/>
          <w:szCs w:val="24"/>
        </w:rPr>
        <w:t>-affected countries/territories</w:t>
      </w:r>
    </w:p>
    <w:p w14:paraId="631B9423" w14:textId="77777777" w:rsidR="008F59E5" w:rsidRDefault="008F59E5" w:rsidP="00D9744C">
      <w:pPr>
        <w:jc w:val="center"/>
        <w:rPr>
          <w:rFonts w:ascii="Times New Roman" w:hAnsi="Times New Roman" w:cs="Times New Roman"/>
          <w:b/>
          <w:sz w:val="24"/>
          <w:szCs w:val="24"/>
        </w:rPr>
      </w:pPr>
    </w:p>
    <w:p w14:paraId="68E1A043" w14:textId="68A6D3E3" w:rsidR="00105F88" w:rsidRPr="002E7763" w:rsidRDefault="00D9744C" w:rsidP="00D9744C">
      <w:pPr>
        <w:jc w:val="center"/>
        <w:rPr>
          <w:rFonts w:ascii="Times New Roman" w:hAnsi="Times New Roman" w:cs="Times New Roman"/>
          <w:b/>
          <w:sz w:val="24"/>
          <w:szCs w:val="24"/>
        </w:rPr>
      </w:pPr>
      <w:r w:rsidRPr="002E7763">
        <w:rPr>
          <w:rFonts w:ascii="Times New Roman" w:hAnsi="Times New Roman" w:cs="Times New Roman"/>
          <w:b/>
          <w:sz w:val="24"/>
          <w:szCs w:val="24"/>
        </w:rPr>
        <w:t>TEAM COMPOSITION</w:t>
      </w:r>
    </w:p>
    <w:p w14:paraId="41EBEFE2" w14:textId="340EF967" w:rsidR="00D9744C" w:rsidRDefault="00D9744C" w:rsidP="00D9744C">
      <w:pPr>
        <w:rPr>
          <w:rFonts w:ascii="Times New Roman" w:hAnsi="Times New Roman" w:cs="Times New Roman"/>
          <w:sz w:val="24"/>
          <w:szCs w:val="24"/>
        </w:rPr>
      </w:pPr>
      <w:r w:rsidRPr="002E7763">
        <w:rPr>
          <w:rFonts w:ascii="Times New Roman" w:hAnsi="Times New Roman" w:cs="Times New Roman"/>
          <w:sz w:val="24"/>
          <w:szCs w:val="24"/>
        </w:rPr>
        <w:t>IP Staff:</w:t>
      </w:r>
    </w:p>
    <w:p w14:paraId="3D82B378" w14:textId="77777777" w:rsidR="008F59E5" w:rsidRPr="002E7763" w:rsidRDefault="008F59E5" w:rsidP="00D9744C">
      <w:pPr>
        <w:rPr>
          <w:rFonts w:ascii="Times New Roman" w:hAnsi="Times New Roman" w:cs="Times New Roman"/>
          <w:sz w:val="24"/>
          <w:szCs w:val="24"/>
        </w:rPr>
      </w:pPr>
    </w:p>
    <w:p w14:paraId="5A3F2CDD" w14:textId="03878324" w:rsidR="006C4622" w:rsidRDefault="00D9744C" w:rsidP="00B46B37">
      <w:pPr>
        <w:rPr>
          <w:rFonts w:ascii="Times New Roman" w:hAnsi="Times New Roman" w:cs="Times New Roman"/>
          <w:sz w:val="24"/>
          <w:szCs w:val="24"/>
        </w:rPr>
      </w:pPr>
      <w:r w:rsidRPr="002E7763">
        <w:rPr>
          <w:rFonts w:ascii="Times New Roman" w:hAnsi="Times New Roman" w:cs="Times New Roman"/>
          <w:sz w:val="24"/>
          <w:szCs w:val="24"/>
        </w:rPr>
        <w:t>Non-IP Staff:</w:t>
      </w:r>
    </w:p>
    <w:p w14:paraId="00BEB52D" w14:textId="2F39428F" w:rsidR="008F59E5" w:rsidRDefault="008F59E5" w:rsidP="00B46B37">
      <w:pPr>
        <w:rPr>
          <w:rFonts w:ascii="Times New Roman" w:hAnsi="Times New Roman" w:cs="Times New Roman"/>
          <w:sz w:val="24"/>
          <w:szCs w:val="24"/>
        </w:rPr>
      </w:pPr>
    </w:p>
    <w:p w14:paraId="42BB3F2B" w14:textId="24732416" w:rsidR="008F59E5" w:rsidRDefault="008F59E5" w:rsidP="00B46B37">
      <w:pPr>
        <w:rPr>
          <w:rFonts w:ascii="Times New Roman" w:hAnsi="Times New Roman" w:cs="Times New Roman"/>
          <w:sz w:val="24"/>
          <w:szCs w:val="24"/>
        </w:rPr>
      </w:pPr>
    </w:p>
    <w:p w14:paraId="703C187C" w14:textId="4C844B9A" w:rsidR="008F59E5" w:rsidRDefault="008F59E5" w:rsidP="00B46B37">
      <w:pPr>
        <w:rPr>
          <w:rFonts w:ascii="Times New Roman" w:hAnsi="Times New Roman" w:cs="Times New Roman"/>
          <w:sz w:val="24"/>
          <w:szCs w:val="24"/>
        </w:rPr>
      </w:pPr>
    </w:p>
    <w:p w14:paraId="0A5524D8" w14:textId="7F733A65" w:rsidR="008F59E5" w:rsidRDefault="008F59E5" w:rsidP="00B46B37">
      <w:pPr>
        <w:rPr>
          <w:rFonts w:ascii="Times New Roman" w:hAnsi="Times New Roman" w:cs="Times New Roman"/>
          <w:sz w:val="24"/>
          <w:szCs w:val="24"/>
        </w:rPr>
      </w:pPr>
    </w:p>
    <w:p w14:paraId="77D28BFB" w14:textId="77777777" w:rsidR="00B40556" w:rsidRDefault="00B40556" w:rsidP="000B1BA1">
      <w:pPr>
        <w:spacing w:after="0" w:line="240" w:lineRule="auto"/>
        <w:jc w:val="center"/>
        <w:rPr>
          <w:rFonts w:ascii="Times New Roman" w:eastAsia="Times New Roman" w:hAnsi="Times New Roman" w:cs="Times New Roman"/>
          <w:b/>
          <w:bCs/>
          <w:color w:val="000000"/>
          <w:sz w:val="24"/>
          <w:szCs w:val="24"/>
        </w:rPr>
      </w:pPr>
    </w:p>
    <w:p w14:paraId="050C51E1" w14:textId="2E75C9FC" w:rsidR="000B1BA1" w:rsidRPr="002E7763" w:rsidRDefault="000B1BA1" w:rsidP="000B1BA1">
      <w:pPr>
        <w:spacing w:after="0" w:line="240" w:lineRule="auto"/>
        <w:jc w:val="center"/>
        <w:rPr>
          <w:rFonts w:ascii="Times New Roman" w:eastAsia="Times New Roman" w:hAnsi="Times New Roman" w:cs="Times New Roman"/>
          <w:b/>
          <w:bCs/>
          <w:color w:val="000000"/>
          <w:sz w:val="24"/>
          <w:szCs w:val="24"/>
        </w:rPr>
      </w:pPr>
      <w:r w:rsidRPr="002E7763">
        <w:rPr>
          <w:rFonts w:ascii="Times New Roman" w:eastAsia="Times New Roman" w:hAnsi="Times New Roman" w:cs="Times New Roman"/>
          <w:b/>
          <w:bCs/>
          <w:color w:val="000000"/>
          <w:sz w:val="24"/>
          <w:szCs w:val="24"/>
        </w:rPr>
        <w:t xml:space="preserve">DEFINITIONS AND GUIDANCE </w:t>
      </w:r>
      <w:r w:rsidR="0066268F" w:rsidRPr="002E7763">
        <w:rPr>
          <w:rFonts w:ascii="Times New Roman" w:eastAsia="Times New Roman" w:hAnsi="Times New Roman" w:cs="Times New Roman"/>
          <w:b/>
          <w:bCs/>
          <w:color w:val="000000"/>
          <w:sz w:val="24"/>
          <w:szCs w:val="24"/>
        </w:rPr>
        <w:t>FOR DATA SHEET</w:t>
      </w:r>
    </w:p>
    <w:p w14:paraId="50779C85" w14:textId="77777777" w:rsidR="000B1BA1" w:rsidRPr="002E7763" w:rsidRDefault="000B1BA1" w:rsidP="000B1BA1">
      <w:pPr>
        <w:spacing w:after="0" w:line="240" w:lineRule="auto"/>
        <w:jc w:val="center"/>
        <w:rPr>
          <w:rFonts w:ascii="Times New Roman" w:hAnsi="Times New Roman" w:cs="Times New Roman"/>
          <w:b/>
          <w:color w:val="000000"/>
          <w:sz w:val="24"/>
          <w:szCs w:val="24"/>
        </w:rPr>
      </w:pPr>
    </w:p>
    <w:p w14:paraId="01A52499" w14:textId="1BAE33F7" w:rsidR="000955C5" w:rsidRPr="002E7763" w:rsidRDefault="000955C5" w:rsidP="000955C5">
      <w:pPr>
        <w:spacing w:after="0" w:line="240" w:lineRule="auto"/>
        <w:rPr>
          <w:rFonts w:ascii="Times New Roman" w:eastAsia="Times New Roman" w:hAnsi="Times New Roman" w:cs="Times New Roman"/>
          <w:sz w:val="24"/>
          <w:szCs w:val="24"/>
        </w:rPr>
      </w:pPr>
      <w:r w:rsidRPr="002E7763">
        <w:rPr>
          <w:rFonts w:ascii="Times New Roman" w:hAnsi="Times New Roman" w:cs="Times New Roman"/>
          <w:b/>
          <w:color w:val="000000"/>
          <w:sz w:val="24"/>
          <w:szCs w:val="24"/>
        </w:rPr>
        <w:t xml:space="preserve">BASIC INFORMATION </w:t>
      </w:r>
    </w:p>
    <w:p w14:paraId="3779C4A5" w14:textId="77777777" w:rsidR="000955C5" w:rsidRPr="002E7763" w:rsidRDefault="000955C5" w:rsidP="000955C5">
      <w:pPr>
        <w:spacing w:after="0" w:line="240" w:lineRule="auto"/>
        <w:rPr>
          <w:rFonts w:ascii="Times New Roman" w:eastAsia="Times New Roman" w:hAnsi="Times New Roman" w:cs="Times New Roman"/>
          <w:sz w:val="24"/>
          <w:szCs w:val="24"/>
        </w:rPr>
      </w:pPr>
    </w:p>
    <w:p w14:paraId="5579B739" w14:textId="19008083" w:rsidR="000955C5" w:rsidRPr="002E7763" w:rsidRDefault="000955C5" w:rsidP="005E059D">
      <w:pPr>
        <w:numPr>
          <w:ilvl w:val="0"/>
          <w:numId w:val="10"/>
        </w:numPr>
        <w:spacing w:after="0" w:line="240" w:lineRule="auto"/>
        <w:jc w:val="both"/>
        <w:textAlignment w:val="baseline"/>
        <w:rPr>
          <w:rFonts w:ascii="Times New Roman" w:hAnsi="Times New Roman" w:cs="Times New Roman"/>
          <w:color w:val="000000"/>
          <w:sz w:val="24"/>
          <w:szCs w:val="24"/>
        </w:rPr>
      </w:pPr>
      <w:r w:rsidRPr="002E7763">
        <w:rPr>
          <w:rFonts w:ascii="Times New Roman" w:hAnsi="Times New Roman" w:cs="Times New Roman"/>
          <w:color w:val="000000"/>
          <w:sz w:val="24"/>
          <w:szCs w:val="24"/>
        </w:rPr>
        <w:t>Program/Project Name: Include name of program or project.</w:t>
      </w:r>
    </w:p>
    <w:p w14:paraId="3976DD60"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p>
    <w:p w14:paraId="20177349" w14:textId="77777777" w:rsidR="000955C5" w:rsidRPr="002E7763" w:rsidRDefault="000955C5" w:rsidP="005E059D">
      <w:pPr>
        <w:numPr>
          <w:ilvl w:val="0"/>
          <w:numId w:val="11"/>
        </w:numPr>
        <w:spacing w:after="0" w:line="240" w:lineRule="auto"/>
        <w:jc w:val="both"/>
        <w:textAlignment w:val="baseline"/>
        <w:rPr>
          <w:rFonts w:ascii="Times New Roman" w:hAnsi="Times New Roman" w:cs="Times New Roman"/>
          <w:color w:val="000000"/>
          <w:sz w:val="24"/>
          <w:szCs w:val="24"/>
        </w:rPr>
      </w:pPr>
      <w:r w:rsidRPr="002E7763">
        <w:rPr>
          <w:rFonts w:ascii="Times New Roman" w:hAnsi="Times New Roman" w:cs="Times New Roman"/>
          <w:color w:val="000000"/>
          <w:sz w:val="24"/>
          <w:szCs w:val="24"/>
        </w:rPr>
        <w:t>Implementing Partner Name and Contact Person: Include the name of the IP, the name of contact, contact title, telephone number, and email address.</w:t>
      </w:r>
    </w:p>
    <w:p w14:paraId="3EAE6EF8"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p>
    <w:p w14:paraId="44E3E374" w14:textId="1BFB6DEF" w:rsidR="000955C5" w:rsidRPr="002E7763" w:rsidRDefault="000955C5" w:rsidP="005E059D">
      <w:pPr>
        <w:numPr>
          <w:ilvl w:val="0"/>
          <w:numId w:val="12"/>
        </w:numPr>
        <w:spacing w:after="0" w:line="240" w:lineRule="auto"/>
        <w:jc w:val="both"/>
        <w:textAlignment w:val="baseline"/>
        <w:rPr>
          <w:rFonts w:ascii="Times New Roman" w:hAnsi="Times New Roman" w:cs="Times New Roman"/>
          <w:color w:val="000000"/>
          <w:sz w:val="24"/>
          <w:szCs w:val="24"/>
        </w:rPr>
      </w:pPr>
      <w:r w:rsidRPr="002E7763">
        <w:rPr>
          <w:rFonts w:ascii="Times New Roman" w:hAnsi="Times New Roman" w:cs="Times New Roman"/>
          <w:color w:val="000000"/>
          <w:sz w:val="24"/>
          <w:szCs w:val="24"/>
        </w:rPr>
        <w:t>Type of Program/Project: Indicate whether this program/project</w:t>
      </w:r>
      <w:r w:rsidR="00927074" w:rsidRPr="002E7763">
        <w:rPr>
          <w:rFonts w:ascii="Times New Roman" w:hAnsi="Times New Roman" w:cs="Times New Roman"/>
          <w:color w:val="000000"/>
          <w:sz w:val="24"/>
          <w:szCs w:val="24"/>
        </w:rPr>
        <w:t xml:space="preserve"> is focused on interventions in the private sector</w:t>
      </w:r>
      <w:r w:rsidRPr="002E7763">
        <w:rPr>
          <w:rFonts w:ascii="Times New Roman" w:hAnsi="Times New Roman" w:cs="Times New Roman"/>
          <w:color w:val="000000"/>
          <w:sz w:val="24"/>
          <w:szCs w:val="24"/>
        </w:rPr>
        <w:t>, public sector</w:t>
      </w:r>
      <w:r w:rsidR="00927074" w:rsidRPr="002E7763">
        <w:rPr>
          <w:rFonts w:ascii="Times New Roman" w:hAnsi="Times New Roman" w:cs="Times New Roman"/>
          <w:color w:val="000000"/>
          <w:sz w:val="24"/>
          <w:szCs w:val="24"/>
        </w:rPr>
        <w:t xml:space="preserve">, </w:t>
      </w:r>
      <w:r w:rsidRPr="002E7763">
        <w:rPr>
          <w:rFonts w:ascii="Times New Roman" w:hAnsi="Times New Roman" w:cs="Times New Roman"/>
          <w:color w:val="000000"/>
          <w:sz w:val="24"/>
          <w:szCs w:val="24"/>
        </w:rPr>
        <w:t>or a mix of both.  </w:t>
      </w:r>
    </w:p>
    <w:p w14:paraId="7599BE4A"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p>
    <w:p w14:paraId="3B826ED6" w14:textId="0DC8DF5B" w:rsidR="00B95F16" w:rsidRPr="002E7763" w:rsidRDefault="000955C5" w:rsidP="005E059D">
      <w:pPr>
        <w:numPr>
          <w:ilvl w:val="0"/>
          <w:numId w:val="13"/>
        </w:numPr>
        <w:spacing w:after="0" w:line="240" w:lineRule="auto"/>
        <w:jc w:val="both"/>
        <w:textAlignment w:val="baseline"/>
        <w:rPr>
          <w:rFonts w:ascii="Times New Roman" w:hAnsi="Times New Roman" w:cs="Times New Roman"/>
          <w:color w:val="000000"/>
          <w:sz w:val="24"/>
          <w:szCs w:val="24"/>
        </w:rPr>
      </w:pPr>
      <w:r w:rsidRPr="002E7763">
        <w:rPr>
          <w:rFonts w:ascii="Times New Roman" w:hAnsi="Times New Roman" w:cs="Times New Roman"/>
          <w:color w:val="000000"/>
          <w:sz w:val="24"/>
          <w:szCs w:val="24"/>
        </w:rPr>
        <w:t xml:space="preserve">Geographic Focus: </w:t>
      </w:r>
      <w:r w:rsidR="00151249" w:rsidRPr="002E7763">
        <w:rPr>
          <w:rFonts w:ascii="Times New Roman" w:hAnsi="Times New Roman" w:cs="Times New Roman"/>
          <w:color w:val="000000"/>
          <w:sz w:val="24"/>
          <w:szCs w:val="24"/>
        </w:rPr>
        <w:t xml:space="preserve">We-Fi welcomes requests for global/regional, multi-country, and single country proposals. </w:t>
      </w:r>
      <w:r w:rsidR="00D6054B" w:rsidRPr="0058251F">
        <w:rPr>
          <w:rFonts w:ascii="Times New Roman" w:hAnsi="Times New Roman" w:cs="Times New Roman"/>
          <w:color w:val="000000"/>
          <w:sz w:val="24"/>
          <w:szCs w:val="24"/>
        </w:rPr>
        <w:t>For multi-country proposals, please provide a list of countries where We-Fi funded activities might be implemented</w:t>
      </w:r>
      <w:r w:rsidR="006A1204" w:rsidRPr="0058251F">
        <w:rPr>
          <w:rFonts w:ascii="Times New Roman" w:hAnsi="Times New Roman" w:cs="Times New Roman"/>
          <w:color w:val="000000"/>
          <w:sz w:val="24"/>
          <w:szCs w:val="24"/>
        </w:rPr>
        <w:t>, and a breakdown of financing allocation for each country</w:t>
      </w:r>
      <w:r w:rsidR="00D6054B" w:rsidRPr="0058251F">
        <w:rPr>
          <w:rFonts w:ascii="Times New Roman" w:hAnsi="Times New Roman" w:cs="Times New Roman"/>
          <w:color w:val="000000"/>
          <w:sz w:val="24"/>
          <w:szCs w:val="24"/>
        </w:rPr>
        <w:t>.</w:t>
      </w:r>
      <w:r w:rsidR="00150AD7">
        <w:rPr>
          <w:rFonts w:ascii="Times New Roman" w:hAnsi="Times New Roman" w:cs="Times New Roman"/>
          <w:color w:val="000000"/>
          <w:sz w:val="24"/>
          <w:szCs w:val="24"/>
        </w:rPr>
        <w:t xml:space="preserve"> </w:t>
      </w:r>
      <w:r w:rsidRPr="002E7763">
        <w:rPr>
          <w:rFonts w:ascii="Times New Roman" w:hAnsi="Times New Roman" w:cs="Times New Roman"/>
          <w:color w:val="000000"/>
          <w:sz w:val="24"/>
          <w:szCs w:val="24"/>
        </w:rPr>
        <w:t xml:space="preserve">We-Fi can finance programs or projects </w:t>
      </w:r>
      <w:r w:rsidRPr="00E46EFE">
        <w:rPr>
          <w:rFonts w:ascii="Times New Roman" w:hAnsi="Times New Roman" w:cs="Times New Roman"/>
          <w:color w:val="000000"/>
          <w:sz w:val="24"/>
          <w:szCs w:val="24"/>
        </w:rPr>
        <w:t xml:space="preserve">in </w:t>
      </w:r>
      <w:hyperlink r:id="rId10" w:history="1">
        <w:r w:rsidR="00927074" w:rsidRPr="00E46EFE">
          <w:rPr>
            <w:rFonts w:ascii="Times New Roman" w:hAnsi="Times New Roman" w:cs="Times New Roman"/>
            <w:color w:val="000000"/>
            <w:sz w:val="24"/>
            <w:szCs w:val="24"/>
          </w:rPr>
          <w:t xml:space="preserve">ODA-eligible </w:t>
        </w:r>
        <w:r w:rsidRPr="00E46EFE">
          <w:rPr>
            <w:rFonts w:ascii="Times New Roman" w:hAnsi="Times New Roman" w:cs="Times New Roman"/>
            <w:color w:val="000000"/>
            <w:sz w:val="24"/>
            <w:szCs w:val="24"/>
          </w:rPr>
          <w:t>countries</w:t>
        </w:r>
      </w:hyperlink>
      <w:r w:rsidRPr="00E46EFE">
        <w:rPr>
          <w:rFonts w:ascii="Times New Roman" w:hAnsi="Times New Roman" w:cs="Times New Roman"/>
          <w:color w:val="000000"/>
          <w:sz w:val="24"/>
          <w:szCs w:val="24"/>
        </w:rPr>
        <w:t xml:space="preserve"> and territories that are eligible to receive funding from the </w:t>
      </w:r>
      <w:hyperlink r:id="rId11" w:history="1">
        <w:r w:rsidRPr="00E46EFE">
          <w:rPr>
            <w:rFonts w:ascii="Times New Roman" w:hAnsi="Times New Roman" w:cs="Times New Roman"/>
            <w:color w:val="000000"/>
            <w:sz w:val="24"/>
            <w:szCs w:val="24"/>
          </w:rPr>
          <w:t>International Bank for Reconstruction and Development (IBRD)</w:t>
        </w:r>
      </w:hyperlink>
      <w:r w:rsidRPr="00E46EFE">
        <w:rPr>
          <w:rFonts w:ascii="Times New Roman" w:hAnsi="Times New Roman" w:cs="Times New Roman"/>
          <w:color w:val="000000"/>
          <w:sz w:val="24"/>
          <w:szCs w:val="24"/>
        </w:rPr>
        <w:t xml:space="preserve"> and/or the </w:t>
      </w:r>
      <w:hyperlink r:id="rId12" w:history="1">
        <w:r w:rsidRPr="00E46EFE">
          <w:rPr>
            <w:rFonts w:ascii="Times New Roman" w:hAnsi="Times New Roman" w:cs="Times New Roman"/>
            <w:color w:val="000000"/>
            <w:sz w:val="24"/>
            <w:szCs w:val="24"/>
          </w:rPr>
          <w:t>International Development Association (IDA</w:t>
        </w:r>
      </w:hyperlink>
      <w:r w:rsidRPr="00E46EFE">
        <w:rPr>
          <w:rFonts w:ascii="Times New Roman" w:hAnsi="Times New Roman" w:cs="Times New Roman"/>
          <w:color w:val="000000"/>
          <w:sz w:val="24"/>
          <w:szCs w:val="24"/>
        </w:rPr>
        <w:t>),</w:t>
      </w:r>
      <w:r w:rsidRPr="002E7763">
        <w:rPr>
          <w:rFonts w:ascii="Times New Roman" w:hAnsi="Times New Roman" w:cs="Times New Roman"/>
          <w:color w:val="000000"/>
          <w:sz w:val="24"/>
          <w:szCs w:val="24"/>
        </w:rPr>
        <w:t xml:space="preserve"> including through trust funds administered by the World Bank</w:t>
      </w:r>
      <w:r w:rsidR="004C062B">
        <w:rPr>
          <w:rFonts w:ascii="Times New Roman" w:hAnsi="Times New Roman" w:cs="Times New Roman"/>
          <w:color w:val="000000"/>
          <w:sz w:val="24"/>
          <w:szCs w:val="24"/>
        </w:rPr>
        <w:t xml:space="preserve">. </w:t>
      </w:r>
      <w:r w:rsidR="00B46B37" w:rsidRPr="00B46B37">
        <w:rPr>
          <w:rFonts w:ascii="Times New Roman" w:hAnsi="Times New Roman" w:cs="Times New Roman"/>
          <w:color w:val="000000"/>
          <w:sz w:val="24"/>
          <w:szCs w:val="24"/>
        </w:rPr>
        <w:t xml:space="preserve">For a reference of country/territory groups, please see </w:t>
      </w:r>
      <w:r w:rsidR="004C062B">
        <w:rPr>
          <w:rFonts w:ascii="Times New Roman" w:hAnsi="Times New Roman" w:cs="Times New Roman"/>
          <w:color w:val="000000"/>
          <w:sz w:val="24"/>
          <w:szCs w:val="24"/>
        </w:rPr>
        <w:t>Annex 4.</w:t>
      </w:r>
    </w:p>
    <w:p w14:paraId="7A02C568" w14:textId="77777777" w:rsidR="00D036B7" w:rsidRPr="002E7763" w:rsidRDefault="00D036B7" w:rsidP="005E059D">
      <w:pPr>
        <w:spacing w:after="0" w:line="240" w:lineRule="auto"/>
        <w:ind w:left="720"/>
        <w:jc w:val="both"/>
        <w:textAlignment w:val="baseline"/>
        <w:rPr>
          <w:rFonts w:ascii="Times New Roman" w:hAnsi="Times New Roman" w:cs="Times New Roman"/>
          <w:color w:val="000000"/>
          <w:sz w:val="24"/>
          <w:szCs w:val="24"/>
        </w:rPr>
      </w:pPr>
    </w:p>
    <w:p w14:paraId="0E27B81D" w14:textId="46CFA243" w:rsidR="000955C5" w:rsidRPr="002E7763" w:rsidRDefault="000955C5" w:rsidP="005E059D">
      <w:pPr>
        <w:numPr>
          <w:ilvl w:val="0"/>
          <w:numId w:val="13"/>
        </w:numPr>
        <w:spacing w:after="0" w:line="240" w:lineRule="auto"/>
        <w:jc w:val="both"/>
        <w:textAlignment w:val="baseline"/>
        <w:rPr>
          <w:rFonts w:ascii="Times New Roman" w:hAnsi="Times New Roman" w:cs="Times New Roman"/>
          <w:color w:val="000000"/>
          <w:sz w:val="24"/>
          <w:szCs w:val="24"/>
        </w:rPr>
      </w:pPr>
      <w:r w:rsidRPr="002E7763">
        <w:rPr>
          <w:rFonts w:ascii="Times New Roman" w:hAnsi="Times New Roman" w:cs="Times New Roman"/>
          <w:color w:val="000000"/>
          <w:sz w:val="24"/>
          <w:szCs w:val="24"/>
        </w:rPr>
        <w:t xml:space="preserve">Implementation Period: </w:t>
      </w:r>
      <w:r w:rsidR="00D34992" w:rsidRPr="002E7763">
        <w:rPr>
          <w:rFonts w:ascii="Times New Roman" w:hAnsi="Times New Roman" w:cs="Times New Roman"/>
          <w:sz w:val="24"/>
          <w:szCs w:val="24"/>
        </w:rPr>
        <w:t xml:space="preserve"> </w:t>
      </w:r>
      <w:r w:rsidR="00CE6A29" w:rsidRPr="002E7763">
        <w:rPr>
          <w:rFonts w:ascii="Times New Roman" w:hAnsi="Times New Roman" w:cs="Times New Roman"/>
          <w:sz w:val="24"/>
          <w:szCs w:val="24"/>
        </w:rPr>
        <w:t>Three dates are important</w:t>
      </w:r>
      <w:r w:rsidR="00292E44" w:rsidRPr="002E7763">
        <w:rPr>
          <w:rFonts w:ascii="Times New Roman" w:hAnsi="Times New Roman" w:cs="Times New Roman"/>
          <w:sz w:val="24"/>
          <w:szCs w:val="24"/>
        </w:rPr>
        <w:t xml:space="preserve"> in the context of We-Fi financing</w:t>
      </w:r>
      <w:r w:rsidR="00CE6A29" w:rsidRPr="002E7763">
        <w:rPr>
          <w:rFonts w:ascii="Times New Roman" w:hAnsi="Times New Roman" w:cs="Times New Roman"/>
          <w:sz w:val="24"/>
          <w:szCs w:val="24"/>
        </w:rPr>
        <w:t xml:space="preserve">: 1)  </w:t>
      </w:r>
      <w:r w:rsidR="00D34992" w:rsidRPr="002E7763">
        <w:rPr>
          <w:rFonts w:ascii="Times New Roman" w:hAnsi="Times New Roman" w:cs="Times New Roman"/>
          <w:sz w:val="24"/>
          <w:szCs w:val="24"/>
        </w:rPr>
        <w:t xml:space="preserve">the last date by which the Governing Committee can approve </w:t>
      </w:r>
      <w:r w:rsidR="00CE6A29" w:rsidRPr="002E7763">
        <w:rPr>
          <w:rFonts w:ascii="Times New Roman" w:hAnsi="Times New Roman" w:cs="Times New Roman"/>
          <w:sz w:val="24"/>
          <w:szCs w:val="24"/>
        </w:rPr>
        <w:t>We-F</w:t>
      </w:r>
      <w:r w:rsidR="00292E44" w:rsidRPr="002E7763">
        <w:rPr>
          <w:rFonts w:ascii="Times New Roman" w:hAnsi="Times New Roman" w:cs="Times New Roman"/>
          <w:sz w:val="24"/>
          <w:szCs w:val="24"/>
        </w:rPr>
        <w:t xml:space="preserve">i </w:t>
      </w:r>
      <w:r w:rsidR="00D34992" w:rsidRPr="002E7763">
        <w:rPr>
          <w:rFonts w:ascii="Times New Roman" w:hAnsi="Times New Roman" w:cs="Times New Roman"/>
          <w:sz w:val="24"/>
          <w:szCs w:val="24"/>
        </w:rPr>
        <w:t xml:space="preserve">Funding Requests is October 31, 2022, subject to extension by a decision of the Governing Committee with the agreement of the Trustee; </w:t>
      </w:r>
      <w:r w:rsidR="00CE6A29" w:rsidRPr="002E7763">
        <w:rPr>
          <w:rFonts w:ascii="Times New Roman" w:hAnsi="Times New Roman" w:cs="Times New Roman"/>
          <w:sz w:val="24"/>
          <w:szCs w:val="24"/>
        </w:rPr>
        <w:t xml:space="preserve">2) </w:t>
      </w:r>
      <w:r w:rsidR="00D34992" w:rsidRPr="002E7763">
        <w:rPr>
          <w:rFonts w:ascii="Times New Roman" w:hAnsi="Times New Roman" w:cs="Times New Roman"/>
          <w:sz w:val="24"/>
          <w:szCs w:val="24"/>
        </w:rPr>
        <w:t xml:space="preserve">the last date by which the Trustee may transfer funds to IPs (the end of the “We-Fi Term”), is October 31, 2027 (or such longer period as agreed by the Trustee and Governing Committee) and </w:t>
      </w:r>
      <w:r w:rsidR="00CE6A29" w:rsidRPr="002E7763">
        <w:rPr>
          <w:rFonts w:ascii="Times New Roman" w:hAnsi="Times New Roman" w:cs="Times New Roman"/>
          <w:sz w:val="24"/>
          <w:szCs w:val="24"/>
        </w:rPr>
        <w:t xml:space="preserve">3) </w:t>
      </w:r>
      <w:r w:rsidR="00D34992" w:rsidRPr="002E7763">
        <w:rPr>
          <w:rFonts w:ascii="Times New Roman" w:hAnsi="Times New Roman" w:cs="Times New Roman"/>
          <w:sz w:val="24"/>
          <w:szCs w:val="24"/>
        </w:rPr>
        <w:t xml:space="preserve">the end date of a project, program or activities undertaken by an IP is </w:t>
      </w:r>
      <w:r w:rsidR="00CE6A29" w:rsidRPr="002E7763">
        <w:rPr>
          <w:rFonts w:ascii="Times New Roman" w:hAnsi="Times New Roman" w:cs="Times New Roman"/>
          <w:sz w:val="24"/>
          <w:szCs w:val="24"/>
        </w:rPr>
        <w:t xml:space="preserve">to be </w:t>
      </w:r>
      <w:r w:rsidR="00D34992" w:rsidRPr="002E7763">
        <w:rPr>
          <w:rFonts w:ascii="Times New Roman" w:hAnsi="Times New Roman" w:cs="Times New Roman"/>
          <w:sz w:val="24"/>
          <w:szCs w:val="24"/>
        </w:rPr>
        <w:t>set out in the respective Funding Request</w:t>
      </w:r>
      <w:r w:rsidR="00D446A3" w:rsidRPr="002E7763">
        <w:rPr>
          <w:rFonts w:ascii="Times New Roman" w:hAnsi="Times New Roman" w:cs="Times New Roman"/>
          <w:sz w:val="24"/>
          <w:szCs w:val="24"/>
        </w:rPr>
        <w:t xml:space="preserve">.  The program/project end date </w:t>
      </w:r>
      <w:r w:rsidR="00D34992" w:rsidRPr="002E7763">
        <w:rPr>
          <w:rFonts w:ascii="Times New Roman" w:hAnsi="Times New Roman" w:cs="Times New Roman"/>
          <w:sz w:val="24"/>
          <w:szCs w:val="24"/>
        </w:rPr>
        <w:t>may extend beyond the We-Fi Term</w:t>
      </w:r>
      <w:r w:rsidR="00D446A3" w:rsidRPr="002E7763">
        <w:rPr>
          <w:rFonts w:ascii="Times New Roman" w:hAnsi="Times New Roman" w:cs="Times New Roman"/>
          <w:sz w:val="24"/>
          <w:szCs w:val="24"/>
        </w:rPr>
        <w:t xml:space="preserve"> to meet the needs of the </w:t>
      </w:r>
      <w:r w:rsidR="00D34992" w:rsidRPr="002E7763">
        <w:rPr>
          <w:rFonts w:ascii="Times New Roman" w:hAnsi="Times New Roman" w:cs="Times New Roman"/>
          <w:sz w:val="24"/>
          <w:szCs w:val="24"/>
        </w:rPr>
        <w:t>program</w:t>
      </w:r>
      <w:r w:rsidR="00D446A3" w:rsidRPr="002E7763">
        <w:rPr>
          <w:rFonts w:ascii="Times New Roman" w:hAnsi="Times New Roman" w:cs="Times New Roman"/>
          <w:sz w:val="24"/>
          <w:szCs w:val="24"/>
        </w:rPr>
        <w:t>/</w:t>
      </w:r>
      <w:r w:rsidR="00D34992" w:rsidRPr="002E7763">
        <w:rPr>
          <w:rFonts w:ascii="Times New Roman" w:hAnsi="Times New Roman" w:cs="Times New Roman"/>
          <w:sz w:val="24"/>
          <w:szCs w:val="24"/>
        </w:rPr>
        <w:t>project</w:t>
      </w:r>
      <w:r w:rsidR="00D446A3" w:rsidRPr="002E7763">
        <w:rPr>
          <w:rFonts w:ascii="Times New Roman" w:hAnsi="Times New Roman" w:cs="Times New Roman"/>
          <w:sz w:val="24"/>
          <w:szCs w:val="24"/>
        </w:rPr>
        <w:t xml:space="preserve">. </w:t>
      </w:r>
    </w:p>
    <w:p w14:paraId="24CEE151" w14:textId="77777777" w:rsidR="000955C5" w:rsidRPr="002E7763" w:rsidRDefault="000955C5" w:rsidP="000955C5">
      <w:pPr>
        <w:spacing w:after="0" w:line="240" w:lineRule="auto"/>
        <w:rPr>
          <w:rFonts w:ascii="Times New Roman" w:eastAsia="Times New Roman" w:hAnsi="Times New Roman" w:cs="Times New Roman"/>
          <w:sz w:val="24"/>
          <w:szCs w:val="24"/>
        </w:rPr>
      </w:pPr>
    </w:p>
    <w:p w14:paraId="34FA6010" w14:textId="43B43B72" w:rsidR="000955C5" w:rsidRPr="002E7763" w:rsidRDefault="000955C5" w:rsidP="000955C5">
      <w:pPr>
        <w:spacing w:after="0" w:line="240" w:lineRule="auto"/>
        <w:rPr>
          <w:rFonts w:ascii="Times New Roman" w:eastAsia="Times New Roman" w:hAnsi="Times New Roman" w:cs="Times New Roman"/>
          <w:b/>
          <w:sz w:val="24"/>
          <w:szCs w:val="24"/>
        </w:rPr>
      </w:pPr>
      <w:r w:rsidRPr="002E7763">
        <w:rPr>
          <w:rFonts w:ascii="Times New Roman" w:hAnsi="Times New Roman" w:cs="Times New Roman"/>
          <w:b/>
          <w:color w:val="000000"/>
          <w:sz w:val="24"/>
          <w:szCs w:val="24"/>
        </w:rPr>
        <w:br/>
      </w:r>
      <w:r w:rsidR="00931746" w:rsidRPr="002E7763">
        <w:rPr>
          <w:rFonts w:ascii="Times New Roman" w:eastAsia="Times New Roman" w:hAnsi="Times New Roman" w:cs="Times New Roman"/>
          <w:b/>
          <w:sz w:val="24"/>
          <w:szCs w:val="24"/>
        </w:rPr>
        <w:t>PROGRAM/PROJECT FINANCING DATA</w:t>
      </w:r>
    </w:p>
    <w:p w14:paraId="42687365" w14:textId="3A7C857B" w:rsidR="000955C5" w:rsidRPr="002E7763" w:rsidRDefault="000955C5" w:rsidP="000955C5">
      <w:pPr>
        <w:spacing w:after="0" w:line="240" w:lineRule="auto"/>
        <w:rPr>
          <w:rFonts w:ascii="Times New Roman" w:eastAsia="Times New Roman" w:hAnsi="Times New Roman" w:cs="Times New Roman"/>
          <w:sz w:val="24"/>
          <w:szCs w:val="24"/>
        </w:rPr>
      </w:pPr>
    </w:p>
    <w:p w14:paraId="5619995F" w14:textId="2FFC3A65" w:rsidR="00D036B7" w:rsidRPr="002E7763" w:rsidRDefault="00D036B7" w:rsidP="005E059D">
      <w:pPr>
        <w:pStyle w:val="ListParagraph"/>
        <w:numPr>
          <w:ilvl w:val="0"/>
          <w:numId w:val="41"/>
        </w:num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sz w:val="24"/>
          <w:szCs w:val="24"/>
        </w:rPr>
        <w:t>Total cost of Program/Project: This is defined as the total cost for the program/project, inclusive of all funding needed.  If the overall program/project, which could be funded from multiple sources, is focused on objectives that are fully aligned with We-Fi’s objectives, then include that amount here.  If We-Fi funding is used for a broader program/project where only certain components are focused on the same objectives as We-Fi, then only costs for those components should be counted</w:t>
      </w:r>
      <w:r w:rsidR="00E31C7F">
        <w:rPr>
          <w:rFonts w:ascii="Times New Roman" w:eastAsia="Times New Roman" w:hAnsi="Times New Roman" w:cs="Times New Roman"/>
          <w:sz w:val="24"/>
          <w:szCs w:val="24"/>
        </w:rPr>
        <w:t>.</w:t>
      </w:r>
    </w:p>
    <w:p w14:paraId="58E8F312" w14:textId="77777777" w:rsidR="000B1BA1" w:rsidRPr="002E7763" w:rsidRDefault="000B1BA1" w:rsidP="000955C5">
      <w:pPr>
        <w:spacing w:after="0" w:line="240" w:lineRule="auto"/>
        <w:rPr>
          <w:rFonts w:ascii="Times New Roman" w:eastAsia="Times New Roman" w:hAnsi="Times New Roman" w:cs="Times New Roman"/>
          <w:b/>
          <w:bCs/>
          <w:color w:val="000000"/>
          <w:sz w:val="24"/>
          <w:szCs w:val="24"/>
        </w:rPr>
      </w:pPr>
    </w:p>
    <w:p w14:paraId="22C8DB0C" w14:textId="77777777" w:rsidR="00450507" w:rsidRPr="002E7763" w:rsidRDefault="00450507">
      <w:pPr>
        <w:spacing w:after="160" w:line="259" w:lineRule="auto"/>
        <w:rPr>
          <w:rFonts w:ascii="Times New Roman" w:eastAsia="Times New Roman" w:hAnsi="Times New Roman" w:cs="Times New Roman"/>
          <w:b/>
          <w:bCs/>
          <w:color w:val="000000"/>
          <w:sz w:val="24"/>
          <w:szCs w:val="24"/>
        </w:rPr>
      </w:pPr>
      <w:r w:rsidRPr="002E7763">
        <w:rPr>
          <w:rFonts w:ascii="Times New Roman" w:eastAsia="Times New Roman" w:hAnsi="Times New Roman" w:cs="Times New Roman"/>
          <w:b/>
          <w:bCs/>
          <w:color w:val="000000"/>
          <w:sz w:val="24"/>
          <w:szCs w:val="24"/>
        </w:rPr>
        <w:br w:type="page"/>
      </w:r>
    </w:p>
    <w:p w14:paraId="594C5A14" w14:textId="1FD75447" w:rsidR="000B1BA1" w:rsidRPr="002E7763" w:rsidRDefault="0066268F" w:rsidP="0066268F">
      <w:pPr>
        <w:spacing w:after="0" w:line="240" w:lineRule="auto"/>
        <w:jc w:val="center"/>
        <w:rPr>
          <w:rFonts w:ascii="Times New Roman" w:eastAsia="Times New Roman" w:hAnsi="Times New Roman" w:cs="Times New Roman"/>
          <w:b/>
          <w:bCs/>
          <w:color w:val="000000"/>
          <w:sz w:val="24"/>
          <w:szCs w:val="24"/>
        </w:rPr>
      </w:pPr>
      <w:r w:rsidRPr="002E7763">
        <w:rPr>
          <w:rFonts w:ascii="Times New Roman" w:eastAsia="Times New Roman" w:hAnsi="Times New Roman" w:cs="Times New Roman"/>
          <w:b/>
          <w:bCs/>
          <w:color w:val="000000"/>
          <w:sz w:val="24"/>
          <w:szCs w:val="24"/>
        </w:rPr>
        <w:t>DEFINITIONS AND GUIDANCE FOR MAIN TEXT</w:t>
      </w:r>
    </w:p>
    <w:p w14:paraId="6314CA2D" w14:textId="6CD2215F" w:rsidR="0066268F" w:rsidRPr="002E7763" w:rsidRDefault="0066268F" w:rsidP="0066268F">
      <w:pPr>
        <w:spacing w:after="0" w:line="240" w:lineRule="auto"/>
        <w:jc w:val="center"/>
        <w:rPr>
          <w:rFonts w:ascii="Times New Roman" w:hAnsi="Times New Roman" w:cs="Times New Roman"/>
          <w:b/>
          <w:color w:val="000000"/>
          <w:sz w:val="24"/>
          <w:szCs w:val="24"/>
        </w:rPr>
      </w:pPr>
      <w:r w:rsidRPr="002E7763">
        <w:rPr>
          <w:rFonts w:ascii="Times New Roman" w:hAnsi="Times New Roman" w:cs="Times New Roman"/>
          <w:b/>
          <w:color w:val="000000"/>
          <w:sz w:val="24"/>
          <w:szCs w:val="24"/>
        </w:rPr>
        <w:t>(not to exceed 25 pages total)</w:t>
      </w:r>
    </w:p>
    <w:p w14:paraId="78166634" w14:textId="77777777" w:rsidR="0066268F" w:rsidRPr="002E7763" w:rsidRDefault="0066268F" w:rsidP="000955C5">
      <w:pPr>
        <w:spacing w:after="0" w:line="240" w:lineRule="auto"/>
        <w:rPr>
          <w:rFonts w:ascii="Times New Roman" w:hAnsi="Times New Roman" w:cs="Times New Roman"/>
          <w:b/>
          <w:color w:val="000000"/>
          <w:sz w:val="24"/>
          <w:szCs w:val="24"/>
        </w:rPr>
      </w:pPr>
    </w:p>
    <w:p w14:paraId="456F9514" w14:textId="2A4D5E56" w:rsidR="00450507" w:rsidRPr="002E7763" w:rsidRDefault="000955C5" w:rsidP="00C5755C">
      <w:pPr>
        <w:pStyle w:val="Heading1"/>
        <w:numPr>
          <w:ilvl w:val="0"/>
          <w:numId w:val="43"/>
        </w:numPr>
        <w:jc w:val="center"/>
        <w:rPr>
          <w:rFonts w:ascii="Times New Roman" w:hAnsi="Times New Roman" w:cs="Times New Roman"/>
          <w:b/>
          <w:color w:val="auto"/>
          <w:sz w:val="24"/>
          <w:szCs w:val="24"/>
        </w:rPr>
      </w:pPr>
      <w:bookmarkStart w:id="5" w:name="_Toc525913758"/>
      <w:r w:rsidRPr="002E7763">
        <w:rPr>
          <w:rFonts w:ascii="Times New Roman" w:hAnsi="Times New Roman" w:cs="Times New Roman"/>
          <w:b/>
          <w:color w:val="auto"/>
          <w:sz w:val="24"/>
          <w:szCs w:val="24"/>
        </w:rPr>
        <w:t>STRATEGIC CONTEXT AND RATIONALE (</w:t>
      </w:r>
      <w:r w:rsidR="009A1272" w:rsidRPr="002E7763">
        <w:rPr>
          <w:rFonts w:ascii="Times New Roman" w:hAnsi="Times New Roman" w:cs="Times New Roman"/>
          <w:b/>
          <w:color w:val="auto"/>
          <w:sz w:val="24"/>
          <w:szCs w:val="24"/>
        </w:rPr>
        <w:t>max.</w:t>
      </w:r>
      <w:r w:rsidRPr="002E7763">
        <w:rPr>
          <w:rFonts w:ascii="Times New Roman" w:hAnsi="Times New Roman" w:cs="Times New Roman"/>
          <w:b/>
          <w:color w:val="auto"/>
          <w:sz w:val="24"/>
          <w:szCs w:val="24"/>
        </w:rPr>
        <w:t xml:space="preserve"> three pages</w:t>
      </w:r>
      <w:r w:rsidR="00450507" w:rsidRPr="002E7763">
        <w:rPr>
          <w:rFonts w:ascii="Times New Roman" w:hAnsi="Times New Roman" w:cs="Times New Roman"/>
          <w:b/>
          <w:color w:val="auto"/>
          <w:sz w:val="24"/>
          <w:szCs w:val="24"/>
        </w:rPr>
        <w:t>)</w:t>
      </w:r>
      <w:bookmarkEnd w:id="5"/>
    </w:p>
    <w:p w14:paraId="5C3DDD1D" w14:textId="77777777" w:rsidR="00450507" w:rsidRPr="002E7763" w:rsidRDefault="00450507" w:rsidP="00450507">
      <w:pPr>
        <w:spacing w:after="0" w:line="240" w:lineRule="auto"/>
        <w:rPr>
          <w:rFonts w:ascii="Times New Roman" w:hAnsi="Times New Roman" w:cs="Times New Roman"/>
          <w:color w:val="000000"/>
          <w:sz w:val="24"/>
          <w:szCs w:val="24"/>
        </w:rPr>
      </w:pPr>
    </w:p>
    <w:p w14:paraId="121509B7" w14:textId="193DD4BC" w:rsidR="00450507" w:rsidRPr="002E7763" w:rsidRDefault="000955C5" w:rsidP="005E059D">
      <w:pPr>
        <w:pStyle w:val="ListParagraph"/>
        <w:numPr>
          <w:ilvl w:val="0"/>
          <w:numId w:val="35"/>
        </w:numPr>
        <w:spacing w:after="0" w:line="240" w:lineRule="auto"/>
        <w:jc w:val="both"/>
        <w:rPr>
          <w:rFonts w:ascii="Times New Roman" w:hAnsi="Times New Roman" w:cs="Times New Roman"/>
          <w:b/>
          <w:color w:val="000000"/>
          <w:sz w:val="24"/>
          <w:szCs w:val="24"/>
        </w:rPr>
      </w:pPr>
      <w:bookmarkStart w:id="6" w:name="_Toc525913759"/>
      <w:r w:rsidRPr="002E7763">
        <w:rPr>
          <w:rStyle w:val="Heading2Char"/>
          <w:rFonts w:ascii="Times New Roman" w:hAnsi="Times New Roman" w:cs="Times New Roman"/>
          <w:b/>
          <w:color w:val="auto"/>
          <w:sz w:val="24"/>
          <w:szCs w:val="24"/>
        </w:rPr>
        <w:t>Country/Regional/Global Context</w:t>
      </w:r>
      <w:bookmarkEnd w:id="6"/>
      <w:r w:rsidRPr="002E7763">
        <w:rPr>
          <w:rStyle w:val="Heading2Char"/>
          <w:rFonts w:ascii="Times New Roman" w:hAnsi="Times New Roman" w:cs="Times New Roman"/>
          <w:b/>
          <w:color w:val="auto"/>
          <w:sz w:val="24"/>
          <w:szCs w:val="24"/>
        </w:rPr>
        <w:t xml:space="preserve"> </w:t>
      </w:r>
      <w:r w:rsidRPr="002E7763">
        <w:rPr>
          <w:rFonts w:ascii="Times New Roman" w:hAnsi="Times New Roman" w:cs="Times New Roman"/>
          <w:b/>
          <w:sz w:val="24"/>
          <w:szCs w:val="24"/>
        </w:rPr>
        <w:t>(</w:t>
      </w:r>
      <w:r w:rsidR="009A1272" w:rsidRPr="002E7763">
        <w:rPr>
          <w:rFonts w:ascii="Times New Roman" w:hAnsi="Times New Roman" w:cs="Times New Roman"/>
          <w:b/>
          <w:sz w:val="24"/>
          <w:szCs w:val="24"/>
        </w:rPr>
        <w:t>max.</w:t>
      </w:r>
      <w:r w:rsidRPr="002E7763">
        <w:rPr>
          <w:rFonts w:ascii="Times New Roman" w:hAnsi="Times New Roman" w:cs="Times New Roman"/>
          <w:b/>
          <w:sz w:val="24"/>
          <w:szCs w:val="24"/>
        </w:rPr>
        <w:t xml:space="preserve"> 1 page):</w:t>
      </w:r>
      <w:r w:rsidRPr="002E7763">
        <w:rPr>
          <w:rFonts w:ascii="Times New Roman" w:hAnsi="Times New Roman" w:cs="Times New Roman"/>
          <w:color w:val="000000"/>
          <w:sz w:val="24"/>
          <w:szCs w:val="24"/>
        </w:rPr>
        <w:t xml:space="preserve">  Provide brief information on the specific constraints to women’s entrepreneurship that the proposed program/project seeks to address.</w:t>
      </w:r>
      <w:r w:rsidR="00450507" w:rsidRPr="002E7763">
        <w:rPr>
          <w:rFonts w:ascii="Times New Roman" w:hAnsi="Times New Roman" w:cs="Times New Roman"/>
          <w:color w:val="000000"/>
          <w:sz w:val="24"/>
          <w:szCs w:val="24"/>
        </w:rPr>
        <w:t xml:space="preserve"> </w:t>
      </w:r>
      <w:r w:rsidRPr="002E7763">
        <w:rPr>
          <w:rFonts w:ascii="Times New Roman" w:hAnsi="Times New Roman" w:cs="Times New Roman"/>
          <w:color w:val="000000"/>
          <w:sz w:val="24"/>
          <w:szCs w:val="24"/>
        </w:rPr>
        <w:t xml:space="preserve">Outline the local, country, regional, and/or global context in which the program </w:t>
      </w:r>
      <w:r w:rsidR="00AD3AB3">
        <w:rPr>
          <w:rFonts w:ascii="Times New Roman" w:hAnsi="Times New Roman" w:cs="Times New Roman"/>
          <w:color w:val="000000"/>
          <w:sz w:val="24"/>
          <w:szCs w:val="24"/>
        </w:rPr>
        <w:t xml:space="preserve">or project </w:t>
      </w:r>
      <w:r w:rsidRPr="002E7763">
        <w:rPr>
          <w:rFonts w:ascii="Times New Roman" w:hAnsi="Times New Roman" w:cs="Times New Roman"/>
          <w:color w:val="000000"/>
          <w:sz w:val="24"/>
          <w:szCs w:val="24"/>
        </w:rPr>
        <w:t>will operate,</w:t>
      </w:r>
      <w:r w:rsidR="00450507" w:rsidRPr="002E7763">
        <w:rPr>
          <w:rFonts w:ascii="Times New Roman" w:hAnsi="Times New Roman" w:cs="Times New Roman"/>
          <w:color w:val="000000"/>
          <w:sz w:val="24"/>
          <w:szCs w:val="24"/>
        </w:rPr>
        <w:t xml:space="preserve"> </w:t>
      </w:r>
      <w:r w:rsidRPr="002E7763">
        <w:rPr>
          <w:rFonts w:ascii="Times New Roman" w:hAnsi="Times New Roman" w:cs="Times New Roman"/>
          <w:color w:val="000000"/>
          <w:sz w:val="24"/>
          <w:szCs w:val="24"/>
        </w:rPr>
        <w:t>including</w:t>
      </w:r>
      <w:r w:rsidR="00837000">
        <w:rPr>
          <w:rFonts w:ascii="Times New Roman" w:hAnsi="Times New Roman" w:cs="Times New Roman"/>
          <w:color w:val="000000"/>
          <w:sz w:val="24"/>
          <w:szCs w:val="24"/>
        </w:rPr>
        <w:t xml:space="preserve"> </w:t>
      </w:r>
      <w:r w:rsidRPr="002E7763">
        <w:rPr>
          <w:rFonts w:ascii="Times New Roman" w:hAnsi="Times New Roman" w:cs="Times New Roman"/>
          <w:color w:val="000000"/>
          <w:sz w:val="24"/>
          <w:szCs w:val="24"/>
        </w:rPr>
        <w:t>other players who are active in this area.</w:t>
      </w:r>
      <w:r w:rsidR="00A7581D">
        <w:rPr>
          <w:rFonts w:ascii="Times New Roman" w:hAnsi="Times New Roman" w:cs="Times New Roman"/>
          <w:color w:val="000000"/>
          <w:sz w:val="24"/>
          <w:szCs w:val="24"/>
        </w:rPr>
        <w:t xml:space="preserve"> If possible, provide information on target areas and regions </w:t>
      </w:r>
      <w:r w:rsidR="00577404">
        <w:rPr>
          <w:rFonts w:ascii="Times New Roman" w:hAnsi="Times New Roman" w:cs="Times New Roman"/>
          <w:color w:val="000000"/>
          <w:sz w:val="24"/>
          <w:szCs w:val="24"/>
        </w:rPr>
        <w:t xml:space="preserve">that would be covered </w:t>
      </w:r>
      <w:r w:rsidR="00A0038F">
        <w:rPr>
          <w:rFonts w:ascii="Times New Roman" w:hAnsi="Times New Roman" w:cs="Times New Roman"/>
          <w:color w:val="000000"/>
          <w:sz w:val="24"/>
          <w:szCs w:val="24"/>
        </w:rPr>
        <w:t xml:space="preserve">by the program/project </w:t>
      </w:r>
      <w:r w:rsidR="00A7581D">
        <w:rPr>
          <w:rFonts w:ascii="Times New Roman" w:hAnsi="Times New Roman" w:cs="Times New Roman"/>
          <w:color w:val="000000"/>
          <w:sz w:val="24"/>
          <w:szCs w:val="24"/>
        </w:rPr>
        <w:t xml:space="preserve">within each country. </w:t>
      </w:r>
    </w:p>
    <w:p w14:paraId="60006BBC" w14:textId="77777777" w:rsidR="00450507" w:rsidRPr="002E7763" w:rsidRDefault="00450507" w:rsidP="005E059D">
      <w:pPr>
        <w:pStyle w:val="ListParagraph"/>
        <w:spacing w:after="0" w:line="240" w:lineRule="auto"/>
        <w:jc w:val="both"/>
        <w:rPr>
          <w:rFonts w:ascii="Times New Roman" w:hAnsi="Times New Roman" w:cs="Times New Roman"/>
          <w:b/>
          <w:color w:val="000000"/>
          <w:sz w:val="24"/>
          <w:szCs w:val="24"/>
        </w:rPr>
      </w:pPr>
    </w:p>
    <w:p w14:paraId="3B9BBA96" w14:textId="4971A509" w:rsidR="00450507" w:rsidRPr="002E7763" w:rsidRDefault="000955C5" w:rsidP="005E059D">
      <w:pPr>
        <w:pStyle w:val="ListParagraph"/>
        <w:numPr>
          <w:ilvl w:val="0"/>
          <w:numId w:val="35"/>
        </w:numPr>
        <w:spacing w:after="0" w:line="240" w:lineRule="auto"/>
        <w:jc w:val="both"/>
        <w:rPr>
          <w:rFonts w:ascii="Times New Roman" w:hAnsi="Times New Roman" w:cs="Times New Roman"/>
          <w:b/>
          <w:color w:val="000000"/>
          <w:sz w:val="24"/>
          <w:szCs w:val="24"/>
        </w:rPr>
      </w:pPr>
      <w:bookmarkStart w:id="7" w:name="_Toc525913760"/>
      <w:r w:rsidRPr="002E7763">
        <w:rPr>
          <w:rStyle w:val="Heading2Char"/>
          <w:rFonts w:ascii="Times New Roman" w:hAnsi="Times New Roman" w:cs="Times New Roman"/>
          <w:b/>
          <w:color w:val="auto"/>
          <w:sz w:val="24"/>
          <w:szCs w:val="24"/>
        </w:rPr>
        <w:t>Sectoral and Institutional Context</w:t>
      </w:r>
      <w:bookmarkEnd w:id="7"/>
      <w:r w:rsidRPr="002E7763">
        <w:rPr>
          <w:rStyle w:val="Heading2Char"/>
          <w:rFonts w:ascii="Times New Roman" w:hAnsi="Times New Roman" w:cs="Times New Roman"/>
          <w:b/>
          <w:color w:val="auto"/>
          <w:sz w:val="24"/>
          <w:szCs w:val="24"/>
        </w:rPr>
        <w:t xml:space="preserve"> </w:t>
      </w:r>
      <w:r w:rsidRPr="002E7763">
        <w:rPr>
          <w:rFonts w:ascii="Times New Roman" w:hAnsi="Times New Roman" w:cs="Times New Roman"/>
          <w:b/>
          <w:sz w:val="24"/>
          <w:szCs w:val="24"/>
        </w:rPr>
        <w:t>(</w:t>
      </w:r>
      <w:r w:rsidR="009A1272" w:rsidRPr="002E7763">
        <w:rPr>
          <w:rFonts w:ascii="Times New Roman" w:hAnsi="Times New Roman" w:cs="Times New Roman"/>
          <w:b/>
          <w:sz w:val="24"/>
          <w:szCs w:val="24"/>
        </w:rPr>
        <w:t>max.</w:t>
      </w:r>
      <w:r w:rsidRPr="002E7763">
        <w:rPr>
          <w:rFonts w:ascii="Times New Roman" w:hAnsi="Times New Roman" w:cs="Times New Roman"/>
          <w:b/>
          <w:sz w:val="24"/>
          <w:szCs w:val="24"/>
        </w:rPr>
        <w:t xml:space="preserve"> 1 page):</w:t>
      </w:r>
      <w:r w:rsidRPr="002E7763">
        <w:rPr>
          <w:rFonts w:ascii="Times New Roman" w:hAnsi="Times New Roman" w:cs="Times New Roman"/>
          <w:color w:val="000000"/>
          <w:sz w:val="24"/>
          <w:szCs w:val="24"/>
        </w:rPr>
        <w:t xml:space="preserve">  Provide a brief overview of the public and private sector context and relevant institutions</w:t>
      </w:r>
      <w:r w:rsidR="00666207">
        <w:rPr>
          <w:rFonts w:ascii="Times New Roman" w:hAnsi="Times New Roman" w:cs="Times New Roman"/>
          <w:color w:val="000000"/>
          <w:sz w:val="24"/>
          <w:szCs w:val="24"/>
        </w:rPr>
        <w:t>, including their absorptive capacity</w:t>
      </w:r>
      <w:r w:rsidRPr="002E7763">
        <w:rPr>
          <w:rFonts w:ascii="Times New Roman" w:hAnsi="Times New Roman" w:cs="Times New Roman"/>
          <w:color w:val="000000"/>
          <w:sz w:val="24"/>
          <w:szCs w:val="24"/>
        </w:rPr>
        <w:t xml:space="preserve">. Focus on key challenges to women’s entrepreneurship, the public and private sector strategies currently used to address those challenges, and the gaps that exist in supporting women’s entrepreneurship. </w:t>
      </w:r>
    </w:p>
    <w:p w14:paraId="6051CE21" w14:textId="77777777" w:rsidR="00450507" w:rsidRPr="002E7763" w:rsidRDefault="00450507" w:rsidP="005E059D">
      <w:pPr>
        <w:pStyle w:val="ListParagraph"/>
        <w:jc w:val="both"/>
        <w:rPr>
          <w:rFonts w:ascii="Times New Roman" w:hAnsi="Times New Roman" w:cs="Times New Roman"/>
          <w:color w:val="000000"/>
          <w:sz w:val="24"/>
          <w:szCs w:val="24"/>
        </w:rPr>
      </w:pPr>
    </w:p>
    <w:p w14:paraId="75DD0933" w14:textId="7D9DC98D" w:rsidR="005E059D" w:rsidRPr="005E059D" w:rsidRDefault="000955C5" w:rsidP="005E059D">
      <w:pPr>
        <w:pStyle w:val="ListParagraph"/>
        <w:numPr>
          <w:ilvl w:val="0"/>
          <w:numId w:val="35"/>
        </w:numPr>
        <w:spacing w:after="0" w:line="240" w:lineRule="auto"/>
        <w:jc w:val="both"/>
        <w:rPr>
          <w:rFonts w:ascii="Times New Roman" w:hAnsi="Times New Roman" w:cs="Times New Roman"/>
          <w:b/>
          <w:color w:val="000000"/>
          <w:sz w:val="24"/>
          <w:szCs w:val="24"/>
        </w:rPr>
      </w:pPr>
      <w:bookmarkStart w:id="8" w:name="_Toc525913761"/>
      <w:r w:rsidRPr="002E7763">
        <w:rPr>
          <w:rStyle w:val="Heading2Char"/>
          <w:rFonts w:ascii="Times New Roman" w:hAnsi="Times New Roman" w:cs="Times New Roman"/>
          <w:b/>
          <w:color w:val="auto"/>
          <w:sz w:val="24"/>
          <w:szCs w:val="24"/>
        </w:rPr>
        <w:t xml:space="preserve">Rationale for Use of We-Fi </w:t>
      </w:r>
      <w:r w:rsidR="009F2AD2">
        <w:rPr>
          <w:rStyle w:val="Heading2Char"/>
          <w:rFonts w:ascii="Times New Roman" w:hAnsi="Times New Roman" w:cs="Times New Roman"/>
          <w:b/>
          <w:color w:val="auto"/>
          <w:sz w:val="24"/>
          <w:szCs w:val="24"/>
        </w:rPr>
        <w:t>Financing</w:t>
      </w:r>
      <w:r w:rsidRPr="002E7763">
        <w:rPr>
          <w:rStyle w:val="Heading2Char"/>
          <w:rFonts w:ascii="Times New Roman" w:hAnsi="Times New Roman" w:cs="Times New Roman"/>
          <w:b/>
          <w:color w:val="auto"/>
          <w:sz w:val="24"/>
          <w:szCs w:val="24"/>
        </w:rPr>
        <w:t xml:space="preserve"> and Alignment with Funding Principles</w:t>
      </w:r>
      <w:bookmarkEnd w:id="8"/>
      <w:r w:rsidRPr="002E7763">
        <w:rPr>
          <w:rStyle w:val="Heading2Char"/>
          <w:rFonts w:ascii="Times New Roman" w:hAnsi="Times New Roman" w:cs="Times New Roman"/>
          <w:b/>
          <w:color w:val="auto"/>
          <w:sz w:val="24"/>
          <w:szCs w:val="24"/>
        </w:rPr>
        <w:t xml:space="preserve"> </w:t>
      </w:r>
      <w:r w:rsidRPr="002E7763">
        <w:rPr>
          <w:rFonts w:ascii="Times New Roman" w:hAnsi="Times New Roman" w:cs="Times New Roman"/>
          <w:b/>
          <w:sz w:val="24"/>
          <w:szCs w:val="24"/>
        </w:rPr>
        <w:t>(</w:t>
      </w:r>
      <w:r w:rsidR="009A1272" w:rsidRPr="002E7763">
        <w:rPr>
          <w:rFonts w:ascii="Times New Roman" w:hAnsi="Times New Roman" w:cs="Times New Roman"/>
          <w:b/>
          <w:sz w:val="24"/>
          <w:szCs w:val="24"/>
        </w:rPr>
        <w:t>max.</w:t>
      </w:r>
      <w:r w:rsidRPr="002E7763">
        <w:rPr>
          <w:rFonts w:ascii="Times New Roman" w:hAnsi="Times New Roman" w:cs="Times New Roman"/>
          <w:b/>
          <w:sz w:val="24"/>
          <w:szCs w:val="24"/>
        </w:rPr>
        <w:t xml:space="preserve"> 1 page):</w:t>
      </w:r>
      <w:r w:rsidRPr="002E7763">
        <w:rPr>
          <w:rFonts w:ascii="Times New Roman" w:hAnsi="Times New Roman" w:cs="Times New Roman"/>
          <w:color w:val="000000"/>
          <w:sz w:val="24"/>
          <w:szCs w:val="24"/>
        </w:rPr>
        <w:t xml:space="preserve"> Provide the rationale for your proposal, and the justification of using We-Fi funding. If you are submitting a multi-country, regional or global proposal, explain </w:t>
      </w:r>
      <w:r w:rsidR="00340095" w:rsidRPr="002E7763">
        <w:rPr>
          <w:rFonts w:ascii="Times New Roman" w:hAnsi="Times New Roman" w:cs="Times New Roman"/>
          <w:color w:val="000000"/>
          <w:sz w:val="24"/>
          <w:szCs w:val="24"/>
        </w:rPr>
        <w:t>the basis for the selection of</w:t>
      </w:r>
      <w:r w:rsidRPr="002E7763">
        <w:rPr>
          <w:rFonts w:ascii="Times New Roman" w:hAnsi="Times New Roman" w:cs="Times New Roman"/>
          <w:color w:val="000000"/>
          <w:sz w:val="24"/>
          <w:szCs w:val="24"/>
        </w:rPr>
        <w:t xml:space="preserve"> </w:t>
      </w:r>
      <w:r w:rsidR="00340095" w:rsidRPr="002E7763">
        <w:rPr>
          <w:rFonts w:ascii="Times New Roman" w:hAnsi="Times New Roman" w:cs="Times New Roman"/>
          <w:color w:val="000000"/>
          <w:sz w:val="24"/>
          <w:szCs w:val="24"/>
        </w:rPr>
        <w:t xml:space="preserve">the </w:t>
      </w:r>
      <w:r w:rsidRPr="002E7763">
        <w:rPr>
          <w:rFonts w:ascii="Times New Roman" w:hAnsi="Times New Roman" w:cs="Times New Roman"/>
          <w:color w:val="000000"/>
          <w:sz w:val="24"/>
          <w:szCs w:val="24"/>
        </w:rPr>
        <w:t xml:space="preserve">participating countries and regions. Explain how the program/project aligns with the We-Fi principles: </w:t>
      </w:r>
      <w:r w:rsidR="0015000D" w:rsidRPr="002E7763">
        <w:rPr>
          <w:rFonts w:ascii="Times New Roman" w:hAnsi="Times New Roman" w:cs="Times New Roman"/>
          <w:color w:val="000000"/>
          <w:sz w:val="24"/>
          <w:szCs w:val="24"/>
        </w:rPr>
        <w:t>1</w:t>
      </w:r>
      <w:r w:rsidRPr="002E7763">
        <w:rPr>
          <w:rFonts w:ascii="Times New Roman" w:hAnsi="Times New Roman" w:cs="Times New Roman"/>
          <w:color w:val="000000"/>
          <w:sz w:val="24"/>
          <w:szCs w:val="24"/>
        </w:rPr>
        <w:t xml:space="preserve">) mobilization and leverage of significant additional funding from other sources; </w:t>
      </w:r>
      <w:r w:rsidR="0015000D" w:rsidRPr="002E7763">
        <w:rPr>
          <w:rFonts w:ascii="Times New Roman" w:hAnsi="Times New Roman" w:cs="Times New Roman"/>
          <w:color w:val="000000"/>
          <w:sz w:val="24"/>
          <w:szCs w:val="24"/>
        </w:rPr>
        <w:t>2) a focus on low-income countries</w:t>
      </w:r>
      <w:r w:rsidR="0054428C">
        <w:rPr>
          <w:rFonts w:ascii="Times New Roman" w:hAnsi="Times New Roman" w:cs="Times New Roman"/>
          <w:color w:val="000000"/>
          <w:sz w:val="24"/>
          <w:szCs w:val="24"/>
        </w:rPr>
        <w:t xml:space="preserve"> (IDA)</w:t>
      </w:r>
      <w:r w:rsidR="0015000D" w:rsidRPr="002E7763">
        <w:rPr>
          <w:rFonts w:ascii="Times New Roman" w:hAnsi="Times New Roman" w:cs="Times New Roman"/>
          <w:color w:val="000000"/>
          <w:sz w:val="24"/>
          <w:szCs w:val="24"/>
        </w:rPr>
        <w:t xml:space="preserve">, </w:t>
      </w:r>
      <w:r w:rsidR="0054428C">
        <w:rPr>
          <w:rFonts w:ascii="Times New Roman" w:hAnsi="Times New Roman" w:cs="Times New Roman"/>
          <w:color w:val="000000"/>
          <w:sz w:val="24"/>
          <w:szCs w:val="24"/>
        </w:rPr>
        <w:t>f</w:t>
      </w:r>
      <w:r w:rsidR="0015000D" w:rsidRPr="002E7763">
        <w:rPr>
          <w:rFonts w:ascii="Times New Roman" w:hAnsi="Times New Roman" w:cs="Times New Roman"/>
          <w:color w:val="000000"/>
          <w:sz w:val="24"/>
          <w:szCs w:val="24"/>
        </w:rPr>
        <w:t>ragi</w:t>
      </w:r>
      <w:r w:rsidR="0054428C">
        <w:rPr>
          <w:rFonts w:ascii="Times New Roman" w:hAnsi="Times New Roman" w:cs="Times New Roman"/>
          <w:color w:val="000000"/>
          <w:sz w:val="24"/>
          <w:szCs w:val="24"/>
        </w:rPr>
        <w:t>le  and</w:t>
      </w:r>
      <w:r w:rsidR="0015000D" w:rsidRPr="002E7763">
        <w:rPr>
          <w:rFonts w:ascii="Times New Roman" w:hAnsi="Times New Roman" w:cs="Times New Roman"/>
          <w:color w:val="000000"/>
          <w:sz w:val="24"/>
          <w:szCs w:val="24"/>
        </w:rPr>
        <w:t xml:space="preserve"> conflict</w:t>
      </w:r>
      <w:r w:rsidR="0054428C">
        <w:rPr>
          <w:rFonts w:ascii="Times New Roman" w:hAnsi="Times New Roman" w:cs="Times New Roman"/>
          <w:color w:val="000000"/>
          <w:sz w:val="24"/>
          <w:szCs w:val="24"/>
        </w:rPr>
        <w:t xml:space="preserve"> affected countries/territories</w:t>
      </w:r>
      <w:r w:rsidR="0015000D" w:rsidRPr="002E7763">
        <w:rPr>
          <w:rFonts w:ascii="Times New Roman" w:hAnsi="Times New Roman" w:cs="Times New Roman"/>
          <w:color w:val="000000"/>
          <w:sz w:val="24"/>
          <w:szCs w:val="24"/>
        </w:rPr>
        <w:t xml:space="preserve"> and/or underserved </w:t>
      </w:r>
      <w:r w:rsidR="008C1E23">
        <w:rPr>
          <w:rFonts w:ascii="Times New Roman" w:hAnsi="Times New Roman" w:cs="Times New Roman"/>
          <w:color w:val="000000"/>
          <w:sz w:val="24"/>
          <w:szCs w:val="24"/>
        </w:rPr>
        <w:t xml:space="preserve">women entrepreneurs </w:t>
      </w:r>
      <w:r w:rsidR="0015000D" w:rsidRPr="002E7763">
        <w:rPr>
          <w:rFonts w:ascii="Times New Roman" w:hAnsi="Times New Roman" w:cs="Times New Roman"/>
          <w:color w:val="000000"/>
          <w:sz w:val="24"/>
          <w:szCs w:val="24"/>
        </w:rPr>
        <w:t>in middle</w:t>
      </w:r>
      <w:r w:rsidR="007E4CA8">
        <w:rPr>
          <w:rFonts w:ascii="Times New Roman" w:hAnsi="Times New Roman" w:cs="Times New Roman"/>
          <w:color w:val="000000"/>
          <w:sz w:val="24"/>
          <w:szCs w:val="24"/>
        </w:rPr>
        <w:t>-</w:t>
      </w:r>
      <w:r w:rsidR="0015000D" w:rsidRPr="002E7763">
        <w:rPr>
          <w:rFonts w:ascii="Times New Roman" w:hAnsi="Times New Roman" w:cs="Times New Roman"/>
          <w:color w:val="000000"/>
          <w:sz w:val="24"/>
          <w:szCs w:val="24"/>
        </w:rPr>
        <w:t xml:space="preserve">income countries); 3) </w:t>
      </w:r>
      <w:r w:rsidR="00B65106" w:rsidRPr="002E7763">
        <w:rPr>
          <w:rFonts w:ascii="Times New Roman" w:hAnsi="Times New Roman" w:cs="Times New Roman"/>
          <w:color w:val="000000"/>
          <w:sz w:val="24"/>
          <w:szCs w:val="24"/>
        </w:rPr>
        <w:t>demonstrate effective use of</w:t>
      </w:r>
      <w:r w:rsidR="001D5D3E" w:rsidRPr="002E7763">
        <w:rPr>
          <w:rFonts w:ascii="Times New Roman" w:hAnsi="Times New Roman" w:cs="Times New Roman"/>
          <w:color w:val="000000"/>
          <w:sz w:val="24"/>
          <w:szCs w:val="24"/>
        </w:rPr>
        <w:t xml:space="preserve"> grant financing or</w:t>
      </w:r>
      <w:r w:rsidR="00B65106" w:rsidRPr="002E7763">
        <w:rPr>
          <w:rFonts w:ascii="Times New Roman" w:hAnsi="Times New Roman" w:cs="Times New Roman"/>
          <w:color w:val="000000"/>
          <w:sz w:val="24"/>
          <w:szCs w:val="24"/>
        </w:rPr>
        <w:t xml:space="preserve"> </w:t>
      </w:r>
      <w:r w:rsidR="001D5D3E" w:rsidRPr="002E7763">
        <w:rPr>
          <w:rFonts w:ascii="Times New Roman" w:hAnsi="Times New Roman" w:cs="Times New Roman"/>
          <w:color w:val="000000"/>
          <w:sz w:val="24"/>
          <w:szCs w:val="24"/>
        </w:rPr>
        <w:t>b</w:t>
      </w:r>
      <w:r w:rsidR="00340095" w:rsidRPr="002E7763">
        <w:rPr>
          <w:rFonts w:ascii="Times New Roman" w:hAnsi="Times New Roman" w:cs="Times New Roman"/>
          <w:color w:val="000000"/>
          <w:sz w:val="24"/>
          <w:szCs w:val="24"/>
        </w:rPr>
        <w:t xml:space="preserve">lended </w:t>
      </w:r>
      <w:r w:rsidR="001D5D3E" w:rsidRPr="002E7763">
        <w:rPr>
          <w:rFonts w:ascii="Times New Roman" w:hAnsi="Times New Roman" w:cs="Times New Roman"/>
          <w:color w:val="000000"/>
          <w:sz w:val="24"/>
          <w:szCs w:val="24"/>
        </w:rPr>
        <w:t>f</w:t>
      </w:r>
      <w:r w:rsidR="00340095" w:rsidRPr="002E7763">
        <w:rPr>
          <w:rFonts w:ascii="Times New Roman" w:hAnsi="Times New Roman" w:cs="Times New Roman"/>
          <w:color w:val="000000"/>
          <w:sz w:val="24"/>
          <w:szCs w:val="24"/>
        </w:rPr>
        <w:t>inance</w:t>
      </w:r>
      <w:r w:rsidR="00340095" w:rsidRPr="002E7763">
        <w:rPr>
          <w:rStyle w:val="FootnoteReference"/>
          <w:rFonts w:ascii="Times New Roman" w:hAnsi="Times New Roman" w:cs="Times New Roman"/>
          <w:color w:val="000000"/>
          <w:sz w:val="24"/>
          <w:szCs w:val="24"/>
        </w:rPr>
        <w:footnoteReference w:id="7"/>
      </w:r>
      <w:r w:rsidR="00340095" w:rsidRPr="002E7763">
        <w:rPr>
          <w:rFonts w:ascii="Times New Roman" w:hAnsi="Times New Roman" w:cs="Times New Roman"/>
          <w:color w:val="000000"/>
          <w:sz w:val="24"/>
          <w:szCs w:val="24"/>
        </w:rPr>
        <w:t xml:space="preserve">; </w:t>
      </w:r>
      <w:r w:rsidR="0015000D" w:rsidRPr="002E7763">
        <w:rPr>
          <w:rFonts w:ascii="Times New Roman" w:hAnsi="Times New Roman" w:cs="Times New Roman"/>
          <w:color w:val="000000"/>
          <w:sz w:val="24"/>
          <w:szCs w:val="24"/>
        </w:rPr>
        <w:t>4</w:t>
      </w:r>
      <w:r w:rsidRPr="002E7763">
        <w:rPr>
          <w:rFonts w:ascii="Times New Roman" w:hAnsi="Times New Roman" w:cs="Times New Roman"/>
          <w:color w:val="000000"/>
          <w:sz w:val="24"/>
          <w:szCs w:val="24"/>
        </w:rPr>
        <w:t xml:space="preserve">) complementarity between public and private sector activities, and coordination with existing or planned activities of other development partners or initiatives; </w:t>
      </w:r>
      <w:r w:rsidR="0015000D" w:rsidRPr="002E7763">
        <w:rPr>
          <w:rFonts w:ascii="Times New Roman" w:hAnsi="Times New Roman" w:cs="Times New Roman"/>
          <w:color w:val="000000"/>
          <w:sz w:val="24"/>
          <w:szCs w:val="24"/>
        </w:rPr>
        <w:t>5</w:t>
      </w:r>
      <w:r w:rsidRPr="002E7763">
        <w:rPr>
          <w:rFonts w:ascii="Times New Roman" w:hAnsi="Times New Roman" w:cs="Times New Roman"/>
          <w:color w:val="000000"/>
          <w:sz w:val="24"/>
          <w:szCs w:val="24"/>
        </w:rPr>
        <w:t xml:space="preserve">) partnerships with organizations that have a strong track record for </w:t>
      </w:r>
    </w:p>
    <w:p w14:paraId="1E279E0F" w14:textId="3FA69CE0" w:rsidR="000955C5" w:rsidRPr="002E7763" w:rsidRDefault="000955C5" w:rsidP="005E059D">
      <w:pPr>
        <w:pStyle w:val="ListParagraph"/>
        <w:spacing w:after="0" w:line="240" w:lineRule="auto"/>
        <w:rPr>
          <w:rFonts w:ascii="Times New Roman" w:hAnsi="Times New Roman" w:cs="Times New Roman"/>
          <w:b/>
          <w:color w:val="000000"/>
          <w:sz w:val="24"/>
          <w:szCs w:val="24"/>
        </w:rPr>
      </w:pPr>
      <w:r w:rsidRPr="002E7763">
        <w:rPr>
          <w:rFonts w:ascii="Times New Roman" w:hAnsi="Times New Roman" w:cs="Times New Roman"/>
          <w:color w:val="000000"/>
          <w:sz w:val="24"/>
          <w:szCs w:val="24"/>
        </w:rPr>
        <w:t>developing innovative approaches and delivering results</w:t>
      </w:r>
      <w:r w:rsidR="0015000D" w:rsidRPr="002E7763">
        <w:rPr>
          <w:rFonts w:ascii="Times New Roman" w:hAnsi="Times New Roman" w:cs="Times New Roman"/>
          <w:color w:val="000000"/>
          <w:sz w:val="24"/>
          <w:szCs w:val="24"/>
        </w:rPr>
        <w:t>.</w:t>
      </w:r>
      <w:r w:rsidRPr="002E7763">
        <w:rPr>
          <w:rFonts w:ascii="Times New Roman" w:hAnsi="Times New Roman" w:cs="Times New Roman"/>
          <w:color w:val="000000"/>
          <w:sz w:val="24"/>
          <w:szCs w:val="24"/>
        </w:rPr>
        <w:br/>
      </w:r>
    </w:p>
    <w:p w14:paraId="49099C97" w14:textId="77777777" w:rsidR="0015000D" w:rsidRPr="002E7763" w:rsidRDefault="000955C5" w:rsidP="005E059D">
      <w:pPr>
        <w:spacing w:after="0" w:line="240" w:lineRule="auto"/>
        <w:jc w:val="both"/>
        <w:rPr>
          <w:rFonts w:ascii="Times New Roman" w:hAnsi="Times New Roman" w:cs="Times New Roman"/>
          <w:color w:val="000000"/>
          <w:sz w:val="24"/>
          <w:szCs w:val="24"/>
        </w:rPr>
      </w:pPr>
      <w:r w:rsidRPr="002E7763">
        <w:rPr>
          <w:rFonts w:ascii="Times New Roman" w:hAnsi="Times New Roman" w:cs="Times New Roman"/>
          <w:color w:val="000000"/>
          <w:sz w:val="24"/>
          <w:szCs w:val="24"/>
        </w:rPr>
        <w:tab/>
        <w:t>Further guidance on principles is set forth below:</w:t>
      </w:r>
    </w:p>
    <w:p w14:paraId="108504D7" w14:textId="77777777" w:rsidR="0015000D" w:rsidRPr="002E7763" w:rsidRDefault="0015000D" w:rsidP="005E059D">
      <w:pPr>
        <w:spacing w:after="0" w:line="240" w:lineRule="auto"/>
        <w:jc w:val="both"/>
        <w:rPr>
          <w:rFonts w:ascii="Times New Roman" w:hAnsi="Times New Roman" w:cs="Times New Roman"/>
          <w:color w:val="000000"/>
          <w:sz w:val="24"/>
          <w:szCs w:val="24"/>
        </w:rPr>
      </w:pPr>
    </w:p>
    <w:p w14:paraId="71B5A8D8" w14:textId="3E8750CE" w:rsidR="0015000D" w:rsidRPr="002E7763" w:rsidRDefault="000955C5" w:rsidP="005E059D">
      <w:pPr>
        <w:pStyle w:val="ListParagraph"/>
        <w:numPr>
          <w:ilvl w:val="0"/>
          <w:numId w:val="38"/>
        </w:numPr>
        <w:spacing w:after="0" w:line="240" w:lineRule="auto"/>
        <w:jc w:val="both"/>
        <w:rPr>
          <w:rFonts w:ascii="Times New Roman" w:hAnsi="Times New Roman" w:cs="Times New Roman"/>
          <w:color w:val="000000"/>
          <w:sz w:val="24"/>
          <w:szCs w:val="24"/>
        </w:rPr>
      </w:pPr>
      <w:r w:rsidRPr="002E7763">
        <w:rPr>
          <w:rFonts w:ascii="Times New Roman" w:hAnsi="Times New Roman" w:cs="Times New Roman"/>
          <w:color w:val="000000"/>
          <w:sz w:val="24"/>
          <w:szCs w:val="24"/>
        </w:rPr>
        <w:t>Mobilization and Leverage:</w:t>
      </w:r>
      <w:r w:rsidR="002150C2" w:rsidRPr="002E7763">
        <w:rPr>
          <w:rFonts w:ascii="Times New Roman" w:hAnsi="Times New Roman" w:cs="Times New Roman"/>
          <w:color w:val="000000"/>
          <w:sz w:val="24"/>
          <w:szCs w:val="24"/>
        </w:rPr>
        <w:t xml:space="preserve"> A k</w:t>
      </w:r>
      <w:r w:rsidRPr="002E7763">
        <w:rPr>
          <w:rFonts w:ascii="Times New Roman" w:hAnsi="Times New Roman" w:cs="Times New Roman"/>
          <w:color w:val="000000"/>
          <w:sz w:val="24"/>
          <w:szCs w:val="24"/>
        </w:rPr>
        <w:t xml:space="preserve">ey </w:t>
      </w:r>
      <w:r w:rsidR="002150C2" w:rsidRPr="002E7763">
        <w:rPr>
          <w:rFonts w:ascii="Times New Roman" w:hAnsi="Times New Roman" w:cs="Times New Roman"/>
          <w:color w:val="000000"/>
          <w:sz w:val="24"/>
          <w:szCs w:val="24"/>
        </w:rPr>
        <w:t xml:space="preserve">goal of </w:t>
      </w:r>
      <w:r w:rsidRPr="002E7763">
        <w:rPr>
          <w:rFonts w:ascii="Times New Roman" w:hAnsi="Times New Roman" w:cs="Times New Roman"/>
          <w:color w:val="000000"/>
          <w:sz w:val="24"/>
          <w:szCs w:val="24"/>
        </w:rPr>
        <w:t xml:space="preserve">We-Fi </w:t>
      </w:r>
      <w:r w:rsidR="002150C2" w:rsidRPr="002E7763">
        <w:rPr>
          <w:rFonts w:ascii="Times New Roman" w:hAnsi="Times New Roman" w:cs="Times New Roman"/>
          <w:color w:val="000000"/>
          <w:sz w:val="24"/>
          <w:szCs w:val="24"/>
        </w:rPr>
        <w:t>is</w:t>
      </w:r>
      <w:r w:rsidRPr="002E7763">
        <w:rPr>
          <w:rFonts w:ascii="Times New Roman" w:hAnsi="Times New Roman" w:cs="Times New Roman"/>
          <w:color w:val="000000"/>
          <w:sz w:val="24"/>
          <w:szCs w:val="24"/>
        </w:rPr>
        <w:t xml:space="preserve"> to unlock </w:t>
      </w:r>
      <w:r w:rsidR="00340095" w:rsidRPr="002E7763">
        <w:rPr>
          <w:rFonts w:ascii="Times New Roman" w:hAnsi="Times New Roman" w:cs="Times New Roman"/>
          <w:color w:val="000000"/>
          <w:sz w:val="24"/>
          <w:szCs w:val="24"/>
        </w:rPr>
        <w:t>significant</w:t>
      </w:r>
      <w:r w:rsidRPr="002E7763">
        <w:rPr>
          <w:rFonts w:ascii="Times New Roman" w:hAnsi="Times New Roman" w:cs="Times New Roman"/>
          <w:color w:val="000000"/>
          <w:sz w:val="24"/>
          <w:szCs w:val="24"/>
        </w:rPr>
        <w:t xml:space="preserve"> financing for women entrepreneurs, including from the IP and the public and private sectors and to catalyze ongoing sustainable investments beyond the initial We-Fi investments. </w:t>
      </w:r>
      <w:r w:rsidR="00EB3502" w:rsidRPr="002E7763">
        <w:rPr>
          <w:rFonts w:ascii="Times New Roman" w:hAnsi="Times New Roman" w:cs="Times New Roman"/>
          <w:color w:val="000000"/>
          <w:sz w:val="24"/>
          <w:szCs w:val="24"/>
        </w:rPr>
        <w:t xml:space="preserve">(See guidance above on </w:t>
      </w:r>
      <w:r w:rsidR="00DD219B">
        <w:rPr>
          <w:rFonts w:ascii="Times New Roman" w:hAnsi="Times New Roman" w:cs="Times New Roman"/>
          <w:color w:val="000000"/>
          <w:sz w:val="24"/>
          <w:szCs w:val="24"/>
        </w:rPr>
        <w:t>mobilization/</w:t>
      </w:r>
      <w:r w:rsidR="00EB3502" w:rsidRPr="002E7763">
        <w:rPr>
          <w:rFonts w:ascii="Times New Roman" w:hAnsi="Times New Roman" w:cs="Times New Roman"/>
          <w:color w:val="000000"/>
          <w:sz w:val="24"/>
          <w:szCs w:val="24"/>
        </w:rPr>
        <w:t>leverage calculation).</w:t>
      </w:r>
    </w:p>
    <w:p w14:paraId="72756F48" w14:textId="77777777" w:rsidR="0015000D" w:rsidRPr="002E7763" w:rsidRDefault="0015000D" w:rsidP="005E059D">
      <w:pPr>
        <w:pStyle w:val="ListParagraph"/>
        <w:spacing w:after="0" w:line="240" w:lineRule="auto"/>
        <w:jc w:val="both"/>
        <w:rPr>
          <w:rFonts w:ascii="Times New Roman" w:hAnsi="Times New Roman" w:cs="Times New Roman"/>
          <w:color w:val="000000"/>
          <w:sz w:val="24"/>
          <w:szCs w:val="24"/>
        </w:rPr>
      </w:pPr>
    </w:p>
    <w:p w14:paraId="6168E361" w14:textId="55AEE598" w:rsidR="0015000D" w:rsidRPr="002E7763" w:rsidRDefault="0015000D" w:rsidP="005E059D">
      <w:pPr>
        <w:pStyle w:val="ListParagraph"/>
        <w:numPr>
          <w:ilvl w:val="0"/>
          <w:numId w:val="38"/>
        </w:numPr>
        <w:spacing w:after="0" w:line="240" w:lineRule="auto"/>
        <w:jc w:val="both"/>
        <w:rPr>
          <w:rFonts w:ascii="Times New Roman" w:hAnsi="Times New Roman" w:cs="Times New Roman"/>
          <w:color w:val="000000"/>
          <w:sz w:val="24"/>
          <w:szCs w:val="24"/>
        </w:rPr>
      </w:pPr>
      <w:r w:rsidRPr="002E7763">
        <w:rPr>
          <w:rFonts w:ascii="Times New Roman" w:hAnsi="Times New Roman" w:cs="Times New Roman"/>
          <w:color w:val="000000"/>
          <w:sz w:val="24"/>
          <w:szCs w:val="24"/>
        </w:rPr>
        <w:t xml:space="preserve">Focus on low-income countries, </w:t>
      </w:r>
      <w:r w:rsidR="0054428C">
        <w:rPr>
          <w:rFonts w:ascii="Times New Roman" w:hAnsi="Times New Roman" w:cs="Times New Roman"/>
          <w:color w:val="000000"/>
          <w:sz w:val="24"/>
          <w:szCs w:val="24"/>
        </w:rPr>
        <w:t xml:space="preserve">fragile and conflict affected countries/territories </w:t>
      </w:r>
      <w:r w:rsidRPr="002E7763">
        <w:rPr>
          <w:rFonts w:ascii="Times New Roman" w:hAnsi="Times New Roman" w:cs="Times New Roman"/>
          <w:color w:val="000000"/>
          <w:sz w:val="24"/>
          <w:szCs w:val="24"/>
        </w:rPr>
        <w:t xml:space="preserve"> and/or underserved </w:t>
      </w:r>
      <w:r w:rsidR="008C1E23">
        <w:rPr>
          <w:rFonts w:ascii="Times New Roman" w:hAnsi="Times New Roman" w:cs="Times New Roman"/>
          <w:color w:val="000000"/>
          <w:sz w:val="24"/>
          <w:szCs w:val="24"/>
        </w:rPr>
        <w:t xml:space="preserve">women entrepreneurs </w:t>
      </w:r>
      <w:r w:rsidRPr="002E7763">
        <w:rPr>
          <w:rFonts w:ascii="Times New Roman" w:hAnsi="Times New Roman" w:cs="Times New Roman"/>
          <w:color w:val="000000"/>
          <w:sz w:val="24"/>
          <w:szCs w:val="24"/>
        </w:rPr>
        <w:t>in middle</w:t>
      </w:r>
      <w:r w:rsidR="007E4CA8">
        <w:rPr>
          <w:rFonts w:ascii="Times New Roman" w:hAnsi="Times New Roman" w:cs="Times New Roman"/>
          <w:color w:val="000000"/>
          <w:sz w:val="24"/>
          <w:szCs w:val="24"/>
        </w:rPr>
        <w:t>-</w:t>
      </w:r>
      <w:r w:rsidRPr="002E7763">
        <w:rPr>
          <w:rFonts w:ascii="Times New Roman" w:hAnsi="Times New Roman" w:cs="Times New Roman"/>
          <w:color w:val="000000"/>
          <w:sz w:val="24"/>
          <w:szCs w:val="24"/>
        </w:rPr>
        <w:t>income countries).  The We-Fi has a strategic goal of allocating 50 percent of its resources to activities in IDA countries and/or fragile and conflict affected</w:t>
      </w:r>
      <w:r w:rsidR="0054428C">
        <w:rPr>
          <w:rFonts w:ascii="Times New Roman" w:hAnsi="Times New Roman" w:cs="Times New Roman"/>
          <w:color w:val="000000"/>
          <w:sz w:val="24"/>
          <w:szCs w:val="24"/>
        </w:rPr>
        <w:t xml:space="preserve"> countries/territories</w:t>
      </w:r>
      <w:r w:rsidRPr="002E7763">
        <w:rPr>
          <w:rFonts w:ascii="Times New Roman" w:hAnsi="Times New Roman" w:cs="Times New Roman"/>
          <w:color w:val="000000"/>
          <w:sz w:val="24"/>
          <w:szCs w:val="24"/>
        </w:rPr>
        <w:t xml:space="preserve"> over the lifetime of the We-Fi funds. Proposals should be ambitious in targeting those who are often hardest to reach and underserved, either because they are marginalized populations or are in remote, poor, or rural areas.</w:t>
      </w:r>
    </w:p>
    <w:p w14:paraId="0FE7F8CD" w14:textId="77777777" w:rsidR="0015000D" w:rsidRPr="002E7763" w:rsidRDefault="0015000D" w:rsidP="005E059D">
      <w:pPr>
        <w:pStyle w:val="ListParagraph"/>
        <w:jc w:val="both"/>
        <w:rPr>
          <w:rFonts w:ascii="Times New Roman" w:hAnsi="Times New Roman" w:cs="Times New Roman"/>
          <w:color w:val="000000"/>
          <w:sz w:val="24"/>
          <w:szCs w:val="24"/>
        </w:rPr>
      </w:pPr>
    </w:p>
    <w:p w14:paraId="0F39CFD1" w14:textId="405F2985" w:rsidR="00B65106" w:rsidRPr="002E7763" w:rsidRDefault="00B65106" w:rsidP="005E059D">
      <w:pPr>
        <w:pStyle w:val="ListParagraph"/>
        <w:numPr>
          <w:ilvl w:val="0"/>
          <w:numId w:val="38"/>
        </w:numPr>
        <w:spacing w:after="0" w:line="240" w:lineRule="auto"/>
        <w:jc w:val="both"/>
        <w:rPr>
          <w:rFonts w:ascii="Times New Roman" w:hAnsi="Times New Roman" w:cs="Times New Roman"/>
          <w:color w:val="000000"/>
          <w:sz w:val="24"/>
          <w:szCs w:val="24"/>
        </w:rPr>
      </w:pPr>
      <w:r w:rsidRPr="002E7763">
        <w:rPr>
          <w:rFonts w:ascii="Times New Roman" w:hAnsi="Times New Roman" w:cs="Times New Roman"/>
          <w:color w:val="000000"/>
          <w:sz w:val="24"/>
          <w:szCs w:val="24"/>
        </w:rPr>
        <w:t xml:space="preserve">Demonstrate effective </w:t>
      </w:r>
      <w:r w:rsidRPr="00324B9D">
        <w:rPr>
          <w:rFonts w:ascii="Times New Roman" w:hAnsi="Times New Roman" w:cs="Times New Roman"/>
          <w:color w:val="000000"/>
          <w:sz w:val="24"/>
          <w:szCs w:val="24"/>
          <w:u w:val="single"/>
        </w:rPr>
        <w:t>use</w:t>
      </w:r>
      <w:r w:rsidRPr="002E7763">
        <w:rPr>
          <w:rFonts w:ascii="Times New Roman" w:hAnsi="Times New Roman" w:cs="Times New Roman"/>
          <w:color w:val="000000"/>
          <w:sz w:val="24"/>
          <w:szCs w:val="24"/>
        </w:rPr>
        <w:t xml:space="preserve"> of </w:t>
      </w:r>
      <w:r w:rsidR="001D5D3E" w:rsidRPr="002E7763">
        <w:rPr>
          <w:rFonts w:ascii="Times New Roman" w:hAnsi="Times New Roman" w:cs="Times New Roman"/>
          <w:color w:val="000000"/>
          <w:sz w:val="24"/>
          <w:szCs w:val="24"/>
        </w:rPr>
        <w:t>grant financing or b</w:t>
      </w:r>
      <w:r w:rsidRPr="002E7763">
        <w:rPr>
          <w:rFonts w:ascii="Times New Roman" w:hAnsi="Times New Roman" w:cs="Times New Roman"/>
          <w:color w:val="000000"/>
          <w:sz w:val="24"/>
          <w:szCs w:val="24"/>
        </w:rPr>
        <w:t xml:space="preserve">lended </w:t>
      </w:r>
      <w:r w:rsidR="001D5D3E" w:rsidRPr="002E7763">
        <w:rPr>
          <w:rFonts w:ascii="Times New Roman" w:hAnsi="Times New Roman" w:cs="Times New Roman"/>
          <w:color w:val="000000"/>
          <w:sz w:val="24"/>
          <w:szCs w:val="24"/>
        </w:rPr>
        <w:t>f</w:t>
      </w:r>
      <w:r w:rsidRPr="002E7763">
        <w:rPr>
          <w:rFonts w:ascii="Times New Roman" w:hAnsi="Times New Roman" w:cs="Times New Roman"/>
          <w:color w:val="000000"/>
          <w:sz w:val="24"/>
          <w:szCs w:val="24"/>
        </w:rPr>
        <w:t xml:space="preserve">inance, with the </w:t>
      </w:r>
      <w:r w:rsidR="00340095" w:rsidRPr="002E7763">
        <w:rPr>
          <w:rFonts w:ascii="Times New Roman" w:hAnsi="Times New Roman" w:cs="Times New Roman"/>
          <w:color w:val="000000"/>
          <w:sz w:val="24"/>
          <w:szCs w:val="24"/>
        </w:rPr>
        <w:t>aim to maximize development impact</w:t>
      </w:r>
      <w:r w:rsidRPr="002E7763">
        <w:rPr>
          <w:rFonts w:ascii="Times New Roman" w:hAnsi="Times New Roman" w:cs="Times New Roman"/>
          <w:color w:val="000000"/>
          <w:sz w:val="24"/>
          <w:szCs w:val="24"/>
        </w:rPr>
        <w:t>, as follows:</w:t>
      </w:r>
      <w:r w:rsidR="00327409" w:rsidRPr="002E7763">
        <w:rPr>
          <w:rFonts w:ascii="Times New Roman" w:hAnsi="Times New Roman" w:cs="Times New Roman"/>
          <w:color w:val="000000"/>
          <w:sz w:val="24"/>
          <w:szCs w:val="24"/>
        </w:rPr>
        <w:t xml:space="preserve"> </w:t>
      </w:r>
    </w:p>
    <w:p w14:paraId="1DC8BAB8" w14:textId="77777777" w:rsidR="00327409" w:rsidRPr="002E7763" w:rsidRDefault="00327409" w:rsidP="005E059D">
      <w:pPr>
        <w:pStyle w:val="ListParagraph"/>
        <w:spacing w:after="0" w:line="240" w:lineRule="auto"/>
        <w:jc w:val="both"/>
        <w:rPr>
          <w:rFonts w:ascii="Times New Roman" w:hAnsi="Times New Roman" w:cs="Times New Roman"/>
          <w:color w:val="000000"/>
          <w:sz w:val="24"/>
          <w:szCs w:val="24"/>
        </w:rPr>
      </w:pPr>
    </w:p>
    <w:p w14:paraId="3FEFE410" w14:textId="35DA6DDC" w:rsidR="00327409" w:rsidRPr="002E7763" w:rsidRDefault="00327409" w:rsidP="005E059D">
      <w:pPr>
        <w:pStyle w:val="ListParagraph"/>
        <w:numPr>
          <w:ilvl w:val="0"/>
          <w:numId w:val="40"/>
        </w:numPr>
        <w:spacing w:after="0" w:line="240" w:lineRule="auto"/>
        <w:jc w:val="both"/>
        <w:rPr>
          <w:rFonts w:ascii="Times New Roman" w:hAnsi="Times New Roman" w:cs="Times New Roman"/>
          <w:color w:val="000000"/>
          <w:sz w:val="24"/>
          <w:szCs w:val="24"/>
        </w:rPr>
      </w:pPr>
      <w:r w:rsidRPr="002E7763">
        <w:rPr>
          <w:rFonts w:ascii="Times New Roman" w:hAnsi="Times New Roman" w:cs="Times New Roman"/>
          <w:color w:val="000000"/>
          <w:sz w:val="24"/>
          <w:szCs w:val="24"/>
        </w:rPr>
        <w:t>Additionality and Rationale for use of We-Fi funds: Contribution that is beyond what is available, otherwise absent from the market, based clearly on the economic rationale for using concessionality</w:t>
      </w:r>
      <w:r w:rsidR="00782499" w:rsidRPr="002E7763">
        <w:rPr>
          <w:rFonts w:ascii="Times New Roman" w:hAnsi="Times New Roman" w:cs="Times New Roman"/>
          <w:color w:val="000000"/>
          <w:sz w:val="24"/>
          <w:szCs w:val="24"/>
        </w:rPr>
        <w:t>/grant funding</w:t>
      </w:r>
      <w:r w:rsidRPr="002E7763">
        <w:rPr>
          <w:rFonts w:ascii="Times New Roman" w:hAnsi="Times New Roman" w:cs="Times New Roman"/>
          <w:color w:val="000000"/>
          <w:sz w:val="24"/>
          <w:szCs w:val="24"/>
        </w:rPr>
        <w:t>.</w:t>
      </w:r>
      <w:r w:rsidR="00782499" w:rsidRPr="002E7763">
        <w:rPr>
          <w:rFonts w:ascii="Times New Roman" w:hAnsi="Times New Roman" w:cs="Times New Roman"/>
          <w:color w:val="000000"/>
          <w:sz w:val="24"/>
          <w:szCs w:val="24"/>
        </w:rPr>
        <w:t xml:space="preserve"> </w:t>
      </w:r>
      <w:r w:rsidRPr="002E7763">
        <w:rPr>
          <w:rFonts w:ascii="Times New Roman" w:hAnsi="Times New Roman" w:cs="Times New Roman"/>
          <w:color w:val="000000"/>
          <w:sz w:val="24"/>
          <w:szCs w:val="24"/>
        </w:rPr>
        <w:t xml:space="preserve"> </w:t>
      </w:r>
    </w:p>
    <w:p w14:paraId="37E0AA0E" w14:textId="46EAFCC5" w:rsidR="00340095" w:rsidRPr="002E7763" w:rsidRDefault="00340095" w:rsidP="005E059D">
      <w:pPr>
        <w:pStyle w:val="ListParagraph"/>
        <w:numPr>
          <w:ilvl w:val="0"/>
          <w:numId w:val="40"/>
        </w:numPr>
        <w:spacing w:after="0" w:line="240" w:lineRule="auto"/>
        <w:jc w:val="both"/>
        <w:rPr>
          <w:rFonts w:ascii="Times New Roman" w:hAnsi="Times New Roman" w:cs="Times New Roman"/>
          <w:color w:val="000000"/>
          <w:sz w:val="24"/>
          <w:szCs w:val="24"/>
        </w:rPr>
      </w:pPr>
      <w:r w:rsidRPr="002E7763">
        <w:rPr>
          <w:rFonts w:ascii="Times New Roman" w:hAnsi="Times New Roman" w:cs="Times New Roman"/>
          <w:color w:val="000000"/>
          <w:sz w:val="24"/>
          <w:szCs w:val="24"/>
        </w:rPr>
        <w:t xml:space="preserve">Crowding-in and Minimum Concessionality: Contribute to catalyzing market development and mobilization of private sector resources, with concessionality not greater than necessary to make the project happen. </w:t>
      </w:r>
    </w:p>
    <w:p w14:paraId="7E1352E7" w14:textId="77777777" w:rsidR="001D5D3E" w:rsidRPr="002E7763" w:rsidRDefault="001D5D3E" w:rsidP="005E059D">
      <w:pPr>
        <w:pStyle w:val="ListParagraph"/>
        <w:numPr>
          <w:ilvl w:val="0"/>
          <w:numId w:val="40"/>
        </w:numPr>
        <w:spacing w:after="0" w:line="240" w:lineRule="auto"/>
        <w:jc w:val="both"/>
        <w:rPr>
          <w:rFonts w:ascii="Times New Roman" w:hAnsi="Times New Roman" w:cs="Times New Roman"/>
          <w:color w:val="000000"/>
          <w:sz w:val="24"/>
          <w:szCs w:val="24"/>
        </w:rPr>
      </w:pPr>
      <w:r w:rsidRPr="002E7763">
        <w:rPr>
          <w:rFonts w:ascii="Times New Roman" w:hAnsi="Times New Roman" w:cs="Times New Roman"/>
          <w:color w:val="000000"/>
          <w:sz w:val="24"/>
          <w:szCs w:val="24"/>
        </w:rPr>
        <w:t xml:space="preserve">Reinforcing Markets: Addresses market failures effectively and efficiently minimizes the risk of market distortion or crowding out private finance. </w:t>
      </w:r>
    </w:p>
    <w:p w14:paraId="40E8BAFF" w14:textId="714AF636" w:rsidR="00340095" w:rsidRPr="002E7763" w:rsidRDefault="00340095" w:rsidP="005E059D">
      <w:pPr>
        <w:pStyle w:val="ListParagraph"/>
        <w:numPr>
          <w:ilvl w:val="0"/>
          <w:numId w:val="40"/>
        </w:numPr>
        <w:spacing w:after="0" w:line="240" w:lineRule="auto"/>
        <w:jc w:val="both"/>
        <w:rPr>
          <w:rFonts w:ascii="Times New Roman" w:hAnsi="Times New Roman" w:cs="Times New Roman"/>
          <w:color w:val="000000"/>
          <w:sz w:val="24"/>
          <w:szCs w:val="24"/>
        </w:rPr>
      </w:pPr>
      <w:r w:rsidRPr="002E7763">
        <w:rPr>
          <w:rFonts w:ascii="Times New Roman" w:hAnsi="Times New Roman" w:cs="Times New Roman"/>
          <w:color w:val="000000"/>
          <w:sz w:val="24"/>
          <w:szCs w:val="24"/>
        </w:rPr>
        <w:t xml:space="preserve">Sustainability: Impact achieved by each operation should aim to be sustainable and also contribute towards commercial viability in the sector overtime. </w:t>
      </w:r>
    </w:p>
    <w:p w14:paraId="6415BF93" w14:textId="542AC4FD" w:rsidR="00340095" w:rsidRPr="002E7763" w:rsidRDefault="00340095" w:rsidP="005E059D">
      <w:pPr>
        <w:pStyle w:val="ListParagraph"/>
        <w:numPr>
          <w:ilvl w:val="0"/>
          <w:numId w:val="40"/>
        </w:numPr>
        <w:spacing w:after="0" w:line="240" w:lineRule="auto"/>
        <w:jc w:val="both"/>
        <w:rPr>
          <w:rFonts w:ascii="Times New Roman" w:hAnsi="Times New Roman" w:cs="Times New Roman"/>
          <w:color w:val="000000"/>
          <w:sz w:val="24"/>
          <w:szCs w:val="24"/>
        </w:rPr>
      </w:pPr>
      <w:r w:rsidRPr="002E7763">
        <w:rPr>
          <w:rFonts w:ascii="Times New Roman" w:hAnsi="Times New Roman" w:cs="Times New Roman"/>
          <w:color w:val="000000"/>
          <w:sz w:val="24"/>
          <w:szCs w:val="24"/>
        </w:rPr>
        <w:t>Promoting High Standards: Promote adherence to high standards, including in areas of governance, environmental</w:t>
      </w:r>
      <w:r w:rsidR="00C25108">
        <w:rPr>
          <w:rFonts w:ascii="Times New Roman" w:hAnsi="Times New Roman" w:cs="Times New Roman"/>
          <w:color w:val="000000"/>
          <w:sz w:val="24"/>
          <w:szCs w:val="24"/>
        </w:rPr>
        <w:t xml:space="preserve"> and social</w:t>
      </w:r>
      <w:r w:rsidRPr="002E7763">
        <w:rPr>
          <w:rFonts w:ascii="Times New Roman" w:hAnsi="Times New Roman" w:cs="Times New Roman"/>
          <w:color w:val="000000"/>
          <w:sz w:val="24"/>
          <w:szCs w:val="24"/>
        </w:rPr>
        <w:t xml:space="preserve"> impact, integrity, transparency, and disclosure.</w:t>
      </w:r>
    </w:p>
    <w:p w14:paraId="7B363B7E" w14:textId="77777777" w:rsidR="0015000D" w:rsidRPr="002E7763" w:rsidRDefault="0015000D" w:rsidP="005E059D">
      <w:pPr>
        <w:pStyle w:val="ListParagraph"/>
        <w:jc w:val="both"/>
        <w:rPr>
          <w:rFonts w:ascii="Times New Roman" w:hAnsi="Times New Roman" w:cs="Times New Roman"/>
          <w:color w:val="000000"/>
          <w:sz w:val="24"/>
          <w:szCs w:val="24"/>
        </w:rPr>
      </w:pPr>
    </w:p>
    <w:p w14:paraId="33A02D93" w14:textId="439460A1" w:rsidR="0015000D" w:rsidRPr="002E7763" w:rsidRDefault="000955C5" w:rsidP="005E059D">
      <w:pPr>
        <w:pStyle w:val="ListParagraph"/>
        <w:numPr>
          <w:ilvl w:val="0"/>
          <w:numId w:val="38"/>
        </w:numPr>
        <w:spacing w:after="0" w:line="240" w:lineRule="auto"/>
        <w:jc w:val="both"/>
        <w:rPr>
          <w:rFonts w:ascii="Times New Roman" w:hAnsi="Times New Roman" w:cs="Times New Roman"/>
          <w:color w:val="000000"/>
          <w:sz w:val="24"/>
          <w:szCs w:val="24"/>
        </w:rPr>
      </w:pPr>
      <w:r w:rsidRPr="002E7763">
        <w:rPr>
          <w:rFonts w:ascii="Times New Roman" w:hAnsi="Times New Roman" w:cs="Times New Roman"/>
          <w:color w:val="000000"/>
          <w:sz w:val="24"/>
          <w:szCs w:val="24"/>
        </w:rPr>
        <w:t>Complementarity between public and private sector activities, and coordination with existing or planned activities of other development partners or initiatives:  Public and private sector activities should be aligned to meet the goals</w:t>
      </w:r>
      <w:r w:rsidR="00B65106" w:rsidRPr="002E7763">
        <w:rPr>
          <w:rFonts w:ascii="Times New Roman" w:hAnsi="Times New Roman" w:cs="Times New Roman"/>
          <w:color w:val="000000"/>
          <w:sz w:val="24"/>
          <w:szCs w:val="24"/>
        </w:rPr>
        <w:t xml:space="preserve"> of the proposed program/project</w:t>
      </w:r>
      <w:r w:rsidRPr="002E7763">
        <w:rPr>
          <w:rFonts w:ascii="Times New Roman" w:hAnsi="Times New Roman" w:cs="Times New Roman"/>
          <w:color w:val="000000"/>
          <w:sz w:val="24"/>
          <w:szCs w:val="24"/>
        </w:rPr>
        <w:t xml:space="preserve">.  We-Fi funded activities should complement new or ongoing activities carried out by the public and/or private sectors at a country or regional level.  Program/project activities should align and complement the applicant’s broader operations.  Coordination with other on-the-ground entities and activities focused on increasing women’s entrepreneurship leads to maximum impact of We-Fi investments.  A holistic approach to addressing constraints across the value chain is critical. </w:t>
      </w:r>
    </w:p>
    <w:p w14:paraId="230133CD" w14:textId="77777777" w:rsidR="0015000D" w:rsidRPr="002E7763" w:rsidRDefault="0015000D" w:rsidP="005E059D">
      <w:pPr>
        <w:pStyle w:val="ListParagraph"/>
        <w:jc w:val="both"/>
        <w:rPr>
          <w:rFonts w:ascii="Times New Roman" w:hAnsi="Times New Roman" w:cs="Times New Roman"/>
          <w:color w:val="000000"/>
          <w:sz w:val="24"/>
          <w:szCs w:val="24"/>
        </w:rPr>
      </w:pPr>
    </w:p>
    <w:p w14:paraId="7FA8FA98" w14:textId="5BC02DA0" w:rsidR="0015000D" w:rsidRPr="002E7763" w:rsidRDefault="000955C5" w:rsidP="005E059D">
      <w:pPr>
        <w:pStyle w:val="ListParagraph"/>
        <w:numPr>
          <w:ilvl w:val="0"/>
          <w:numId w:val="38"/>
        </w:numPr>
        <w:spacing w:after="0" w:line="240" w:lineRule="auto"/>
        <w:jc w:val="both"/>
        <w:rPr>
          <w:rFonts w:ascii="Times New Roman" w:hAnsi="Times New Roman" w:cs="Times New Roman"/>
          <w:color w:val="000000"/>
          <w:sz w:val="24"/>
          <w:szCs w:val="24"/>
        </w:rPr>
      </w:pPr>
      <w:r w:rsidRPr="002E7763">
        <w:rPr>
          <w:rFonts w:ascii="Times New Roman" w:hAnsi="Times New Roman" w:cs="Times New Roman"/>
          <w:color w:val="000000"/>
          <w:sz w:val="24"/>
          <w:szCs w:val="24"/>
        </w:rPr>
        <w:t>Partnerships:  Partnerships are critical to the success of We-Fi.  </w:t>
      </w:r>
      <w:r w:rsidR="00B65106" w:rsidRPr="002E7763">
        <w:rPr>
          <w:rFonts w:ascii="Times New Roman" w:hAnsi="Times New Roman" w:cs="Times New Roman"/>
          <w:color w:val="000000"/>
          <w:sz w:val="24"/>
          <w:szCs w:val="24"/>
        </w:rPr>
        <w:t xml:space="preserve">The proposed program/project </w:t>
      </w:r>
      <w:r w:rsidRPr="002E7763">
        <w:rPr>
          <w:rFonts w:ascii="Times New Roman" w:hAnsi="Times New Roman" w:cs="Times New Roman"/>
          <w:color w:val="000000"/>
          <w:sz w:val="24"/>
          <w:szCs w:val="24"/>
        </w:rPr>
        <w:t xml:space="preserve">must reflect partnerships with organizations on-the-ground that are working toward the same development goals even if organizations do not receive We-Fi funds to implement those activities.  Partners can include UN agencies, international financial institutions (IFI), </w:t>
      </w:r>
      <w:r w:rsidR="000F24E8">
        <w:rPr>
          <w:rFonts w:ascii="Times New Roman" w:hAnsi="Times New Roman" w:cs="Times New Roman"/>
          <w:color w:val="000000"/>
          <w:sz w:val="24"/>
          <w:szCs w:val="24"/>
        </w:rPr>
        <w:t xml:space="preserve">bilateral agencies, </w:t>
      </w:r>
      <w:r w:rsidRPr="002E7763">
        <w:rPr>
          <w:rFonts w:ascii="Times New Roman" w:hAnsi="Times New Roman" w:cs="Times New Roman"/>
          <w:color w:val="000000"/>
          <w:sz w:val="24"/>
          <w:szCs w:val="24"/>
        </w:rPr>
        <w:t>civil society organizations, business groups</w:t>
      </w:r>
      <w:r w:rsidR="00EB3502" w:rsidRPr="002E7763">
        <w:rPr>
          <w:rFonts w:ascii="Times New Roman" w:hAnsi="Times New Roman" w:cs="Times New Roman"/>
          <w:color w:val="000000"/>
          <w:sz w:val="24"/>
          <w:szCs w:val="24"/>
        </w:rPr>
        <w:t>, etc</w:t>
      </w:r>
      <w:r w:rsidRPr="002E7763">
        <w:rPr>
          <w:rFonts w:ascii="Times New Roman" w:hAnsi="Times New Roman" w:cs="Times New Roman"/>
          <w:color w:val="000000"/>
          <w:sz w:val="24"/>
          <w:szCs w:val="24"/>
        </w:rPr>
        <w:t xml:space="preserve">. </w:t>
      </w:r>
    </w:p>
    <w:p w14:paraId="082CC4AE" w14:textId="05E192EA" w:rsidR="000955C5" w:rsidRPr="002E7763" w:rsidRDefault="000955C5" w:rsidP="005E059D">
      <w:pPr>
        <w:pStyle w:val="ListParagraph"/>
        <w:spacing w:after="0" w:line="240" w:lineRule="auto"/>
        <w:jc w:val="both"/>
        <w:rPr>
          <w:rFonts w:ascii="Times New Roman" w:hAnsi="Times New Roman" w:cs="Times New Roman"/>
          <w:color w:val="000000"/>
          <w:sz w:val="24"/>
          <w:szCs w:val="24"/>
        </w:rPr>
      </w:pPr>
    </w:p>
    <w:p w14:paraId="3882064D" w14:textId="77777777" w:rsidR="000955C5" w:rsidRPr="002E7763" w:rsidRDefault="000955C5" w:rsidP="005E059D">
      <w:pPr>
        <w:spacing w:after="0" w:line="240" w:lineRule="auto"/>
        <w:ind w:left="720"/>
        <w:jc w:val="both"/>
        <w:rPr>
          <w:rFonts w:ascii="Times New Roman" w:eastAsia="Times New Roman" w:hAnsi="Times New Roman" w:cs="Times New Roman"/>
          <w:sz w:val="24"/>
          <w:szCs w:val="24"/>
        </w:rPr>
      </w:pPr>
      <w:r w:rsidRPr="002E7763">
        <w:rPr>
          <w:rFonts w:ascii="Times New Roman" w:hAnsi="Times New Roman" w:cs="Times New Roman"/>
          <w:color w:val="000000"/>
          <w:sz w:val="24"/>
          <w:szCs w:val="24"/>
        </w:rPr>
        <w:t xml:space="preserve">   </w:t>
      </w:r>
    </w:p>
    <w:p w14:paraId="67E86E1D" w14:textId="0F7F0B3A" w:rsidR="000955C5" w:rsidRDefault="000955C5" w:rsidP="005E059D">
      <w:pPr>
        <w:spacing w:after="0" w:line="240" w:lineRule="auto"/>
        <w:ind w:left="720"/>
        <w:jc w:val="both"/>
        <w:rPr>
          <w:rFonts w:ascii="Times New Roman" w:eastAsia="Times New Roman" w:hAnsi="Times New Roman" w:cs="Times New Roman"/>
          <w:sz w:val="24"/>
          <w:szCs w:val="24"/>
        </w:rPr>
      </w:pPr>
    </w:p>
    <w:p w14:paraId="17DE5709" w14:textId="1B908ED3" w:rsidR="002E7763" w:rsidRDefault="002E7763" w:rsidP="005E059D">
      <w:pPr>
        <w:spacing w:after="0" w:line="240" w:lineRule="auto"/>
        <w:ind w:left="720"/>
        <w:jc w:val="both"/>
        <w:rPr>
          <w:rFonts w:ascii="Times New Roman" w:eastAsia="Times New Roman" w:hAnsi="Times New Roman" w:cs="Times New Roman"/>
          <w:sz w:val="24"/>
          <w:szCs w:val="24"/>
        </w:rPr>
      </w:pPr>
    </w:p>
    <w:p w14:paraId="13C3EE46" w14:textId="3837A1D1" w:rsidR="002E7763" w:rsidRDefault="002E7763" w:rsidP="005E059D">
      <w:pPr>
        <w:spacing w:after="0" w:line="240" w:lineRule="auto"/>
        <w:ind w:left="720"/>
        <w:jc w:val="both"/>
        <w:rPr>
          <w:rFonts w:ascii="Times New Roman" w:eastAsia="Times New Roman" w:hAnsi="Times New Roman" w:cs="Times New Roman"/>
          <w:sz w:val="24"/>
          <w:szCs w:val="24"/>
        </w:rPr>
      </w:pPr>
    </w:p>
    <w:p w14:paraId="4947AA1D" w14:textId="6251D276" w:rsidR="002E7763" w:rsidRDefault="002E7763" w:rsidP="005E059D">
      <w:pPr>
        <w:spacing w:after="0" w:line="240" w:lineRule="auto"/>
        <w:ind w:left="720"/>
        <w:jc w:val="both"/>
        <w:rPr>
          <w:rFonts w:ascii="Times New Roman" w:eastAsia="Times New Roman" w:hAnsi="Times New Roman" w:cs="Times New Roman"/>
          <w:sz w:val="24"/>
          <w:szCs w:val="24"/>
        </w:rPr>
      </w:pPr>
    </w:p>
    <w:p w14:paraId="7803D5DA" w14:textId="3FB43DD6" w:rsidR="002E7763" w:rsidRDefault="002E7763" w:rsidP="005E059D">
      <w:pPr>
        <w:spacing w:after="0" w:line="240" w:lineRule="auto"/>
        <w:ind w:left="720"/>
        <w:jc w:val="both"/>
        <w:rPr>
          <w:rFonts w:ascii="Times New Roman" w:eastAsia="Times New Roman" w:hAnsi="Times New Roman" w:cs="Times New Roman"/>
          <w:sz w:val="24"/>
          <w:szCs w:val="24"/>
        </w:rPr>
      </w:pPr>
    </w:p>
    <w:p w14:paraId="00B5163C" w14:textId="10E28DD9" w:rsidR="002E7763" w:rsidRDefault="002E7763" w:rsidP="005E059D">
      <w:pPr>
        <w:spacing w:after="0" w:line="240" w:lineRule="auto"/>
        <w:ind w:left="720"/>
        <w:jc w:val="both"/>
        <w:rPr>
          <w:rFonts w:ascii="Times New Roman" w:eastAsia="Times New Roman" w:hAnsi="Times New Roman" w:cs="Times New Roman"/>
          <w:sz w:val="24"/>
          <w:szCs w:val="24"/>
        </w:rPr>
      </w:pPr>
    </w:p>
    <w:p w14:paraId="47D171E5" w14:textId="31DFF41B" w:rsidR="00450507" w:rsidRPr="002E7763" w:rsidRDefault="000955C5" w:rsidP="005E059D">
      <w:pPr>
        <w:pStyle w:val="Heading1"/>
        <w:numPr>
          <w:ilvl w:val="0"/>
          <w:numId w:val="43"/>
        </w:numPr>
        <w:jc w:val="both"/>
        <w:rPr>
          <w:rFonts w:ascii="Times New Roman" w:eastAsia="Times New Roman" w:hAnsi="Times New Roman" w:cs="Times New Roman"/>
          <w:b/>
          <w:color w:val="auto"/>
          <w:sz w:val="24"/>
          <w:szCs w:val="24"/>
        </w:rPr>
      </w:pPr>
      <w:bookmarkStart w:id="9" w:name="_Toc525913762"/>
      <w:r w:rsidRPr="002E7763">
        <w:rPr>
          <w:rFonts w:ascii="Times New Roman" w:eastAsia="Times New Roman" w:hAnsi="Times New Roman" w:cs="Times New Roman"/>
          <w:b/>
          <w:color w:val="auto"/>
          <w:sz w:val="24"/>
          <w:szCs w:val="24"/>
        </w:rPr>
        <w:t xml:space="preserve">PROGRAM/PROJECT DESCRIPTION </w:t>
      </w:r>
      <w:r w:rsidRPr="002E7763">
        <w:rPr>
          <w:rFonts w:ascii="Times New Roman" w:hAnsi="Times New Roman" w:cs="Times New Roman"/>
          <w:b/>
          <w:color w:val="auto"/>
          <w:sz w:val="24"/>
          <w:szCs w:val="24"/>
        </w:rPr>
        <w:t>(</w:t>
      </w:r>
      <w:r w:rsidR="009A1272" w:rsidRPr="002E7763">
        <w:rPr>
          <w:rFonts w:ascii="Times New Roman" w:hAnsi="Times New Roman" w:cs="Times New Roman"/>
          <w:b/>
          <w:color w:val="auto"/>
          <w:sz w:val="24"/>
          <w:szCs w:val="24"/>
        </w:rPr>
        <w:t>max.</w:t>
      </w:r>
      <w:r w:rsidRPr="002E7763">
        <w:rPr>
          <w:rFonts w:ascii="Times New Roman" w:hAnsi="Times New Roman" w:cs="Times New Roman"/>
          <w:b/>
          <w:color w:val="auto"/>
          <w:sz w:val="24"/>
          <w:szCs w:val="24"/>
        </w:rPr>
        <w:t xml:space="preserve"> six pages)</w:t>
      </w:r>
      <w:bookmarkEnd w:id="9"/>
    </w:p>
    <w:p w14:paraId="50CFE14A" w14:textId="77777777" w:rsidR="00450507" w:rsidRPr="002E7763" w:rsidRDefault="00450507" w:rsidP="005E059D">
      <w:pPr>
        <w:spacing w:after="0" w:line="240" w:lineRule="auto"/>
        <w:jc w:val="both"/>
        <w:rPr>
          <w:rFonts w:ascii="Times New Roman" w:hAnsi="Times New Roman" w:cs="Times New Roman"/>
          <w:color w:val="000000"/>
          <w:sz w:val="24"/>
          <w:szCs w:val="24"/>
        </w:rPr>
      </w:pPr>
    </w:p>
    <w:p w14:paraId="4AB6DA35" w14:textId="7BCA1668" w:rsidR="00450507" w:rsidRPr="002E7763" w:rsidRDefault="000955C5" w:rsidP="005E059D">
      <w:pPr>
        <w:pStyle w:val="ListParagraph"/>
        <w:numPr>
          <w:ilvl w:val="0"/>
          <w:numId w:val="36"/>
        </w:numPr>
        <w:spacing w:after="0" w:line="240" w:lineRule="auto"/>
        <w:jc w:val="both"/>
        <w:rPr>
          <w:rFonts w:ascii="Times New Roman" w:eastAsia="Times New Roman" w:hAnsi="Times New Roman" w:cs="Times New Roman"/>
          <w:sz w:val="24"/>
          <w:szCs w:val="24"/>
        </w:rPr>
      </w:pPr>
      <w:bookmarkStart w:id="10" w:name="_Toc525913763"/>
      <w:r w:rsidRPr="002E7763">
        <w:rPr>
          <w:rStyle w:val="Heading2Char"/>
          <w:rFonts w:ascii="Times New Roman" w:hAnsi="Times New Roman" w:cs="Times New Roman"/>
          <w:b/>
          <w:color w:val="auto"/>
          <w:sz w:val="24"/>
          <w:szCs w:val="24"/>
        </w:rPr>
        <w:t>Program/Project Objectives</w:t>
      </w:r>
      <w:bookmarkEnd w:id="10"/>
      <w:r w:rsidRPr="002E7763">
        <w:rPr>
          <w:rFonts w:ascii="Times New Roman" w:hAnsi="Times New Roman" w:cs="Times New Roman"/>
          <w:color w:val="000000"/>
          <w:sz w:val="24"/>
          <w:szCs w:val="24"/>
        </w:rPr>
        <w:t>: Describe the program/project at a conceptual level, the rationale for the program/project, its overall goals and development objectives, and its ability to achieve its objectives. This should set out the business case for the program/project, what it will do, and how it will achieve impact.  </w:t>
      </w:r>
    </w:p>
    <w:p w14:paraId="5457C981" w14:textId="77777777" w:rsidR="00450507" w:rsidRPr="002E7763" w:rsidRDefault="00450507" w:rsidP="005E059D">
      <w:pPr>
        <w:pStyle w:val="ListParagraph"/>
        <w:spacing w:after="0" w:line="240" w:lineRule="auto"/>
        <w:jc w:val="both"/>
        <w:rPr>
          <w:rFonts w:ascii="Times New Roman" w:eastAsia="Times New Roman" w:hAnsi="Times New Roman" w:cs="Times New Roman"/>
          <w:sz w:val="24"/>
          <w:szCs w:val="24"/>
        </w:rPr>
      </w:pPr>
    </w:p>
    <w:p w14:paraId="594BE44D" w14:textId="790178C6" w:rsidR="00450507" w:rsidRPr="002E7763" w:rsidRDefault="000955C5" w:rsidP="005E059D">
      <w:pPr>
        <w:pStyle w:val="ListParagraph"/>
        <w:numPr>
          <w:ilvl w:val="0"/>
          <w:numId w:val="36"/>
        </w:numPr>
        <w:spacing w:after="0" w:line="240" w:lineRule="auto"/>
        <w:jc w:val="both"/>
        <w:rPr>
          <w:rFonts w:ascii="Times New Roman" w:eastAsia="Times New Roman" w:hAnsi="Times New Roman" w:cs="Times New Roman"/>
          <w:sz w:val="24"/>
          <w:szCs w:val="24"/>
        </w:rPr>
      </w:pPr>
      <w:bookmarkStart w:id="11" w:name="_Toc525913764"/>
      <w:r w:rsidRPr="002E7763">
        <w:rPr>
          <w:rStyle w:val="Heading2Char"/>
          <w:rFonts w:ascii="Times New Roman" w:hAnsi="Times New Roman" w:cs="Times New Roman"/>
          <w:b/>
          <w:color w:val="auto"/>
          <w:sz w:val="24"/>
          <w:szCs w:val="24"/>
        </w:rPr>
        <w:t>Program/Project Components</w:t>
      </w:r>
      <w:r w:rsidR="007360F9">
        <w:rPr>
          <w:rStyle w:val="Heading2Char"/>
          <w:rFonts w:ascii="Times New Roman" w:hAnsi="Times New Roman" w:cs="Times New Roman"/>
          <w:b/>
          <w:color w:val="auto"/>
          <w:sz w:val="24"/>
          <w:szCs w:val="24"/>
        </w:rPr>
        <w:t>, Budget and Workplan</w:t>
      </w:r>
      <w:bookmarkEnd w:id="11"/>
      <w:r w:rsidRPr="002E7763">
        <w:rPr>
          <w:rFonts w:ascii="Times New Roman" w:hAnsi="Times New Roman" w:cs="Times New Roman"/>
          <w:color w:val="000000"/>
          <w:sz w:val="24"/>
          <w:szCs w:val="24"/>
        </w:rPr>
        <w:t>: Describe the main components and subcomponents of the proposed program/project. Specify activities under each component and subcomponent</w:t>
      </w:r>
      <w:r w:rsidR="00A72907">
        <w:rPr>
          <w:rFonts w:ascii="Times New Roman" w:hAnsi="Times New Roman" w:cs="Times New Roman"/>
          <w:color w:val="000000"/>
          <w:sz w:val="24"/>
          <w:szCs w:val="24"/>
        </w:rPr>
        <w:t xml:space="preserve"> and explain </w:t>
      </w:r>
      <w:r w:rsidR="005B0FF1">
        <w:rPr>
          <w:rFonts w:ascii="Times New Roman" w:hAnsi="Times New Roman" w:cs="Times New Roman"/>
          <w:color w:val="000000"/>
          <w:sz w:val="24"/>
          <w:szCs w:val="24"/>
        </w:rPr>
        <w:t>the sequence and timeline of activities</w:t>
      </w:r>
      <w:r w:rsidRPr="002E7763">
        <w:rPr>
          <w:rFonts w:ascii="Times New Roman" w:hAnsi="Times New Roman" w:cs="Times New Roman"/>
          <w:color w:val="000000"/>
          <w:sz w:val="24"/>
          <w:szCs w:val="24"/>
        </w:rPr>
        <w:t xml:space="preserve">. Include how much each component of the program/project will cost, what amount and percentage is to be financed by We-Fi, and what amount and percentage is to be financed by others. </w:t>
      </w:r>
      <w:r w:rsidR="005B0FF1">
        <w:rPr>
          <w:rFonts w:ascii="Times New Roman" w:hAnsi="Times New Roman" w:cs="Times New Roman"/>
          <w:color w:val="000000"/>
          <w:sz w:val="24"/>
          <w:szCs w:val="24"/>
        </w:rPr>
        <w:t>Please fill out the budget template in Annex</w:t>
      </w:r>
      <w:r w:rsidRPr="002E7763">
        <w:rPr>
          <w:rFonts w:ascii="Times New Roman" w:hAnsi="Times New Roman" w:cs="Times New Roman"/>
          <w:color w:val="000000"/>
          <w:sz w:val="24"/>
          <w:szCs w:val="24"/>
        </w:rPr>
        <w:t> </w:t>
      </w:r>
      <w:r w:rsidR="005B0FF1">
        <w:rPr>
          <w:rFonts w:ascii="Times New Roman" w:hAnsi="Times New Roman" w:cs="Times New Roman"/>
          <w:color w:val="000000"/>
          <w:sz w:val="24"/>
          <w:szCs w:val="24"/>
        </w:rPr>
        <w:t xml:space="preserve">2. </w:t>
      </w:r>
      <w:r w:rsidRPr="002E7763">
        <w:rPr>
          <w:rFonts w:ascii="Times New Roman" w:hAnsi="Times New Roman" w:cs="Times New Roman"/>
          <w:color w:val="000000"/>
          <w:sz w:val="24"/>
          <w:szCs w:val="24"/>
        </w:rPr>
        <w:t>Describe how the components build on already existing activities</w:t>
      </w:r>
      <w:r w:rsidR="0066268F" w:rsidRPr="002E7763">
        <w:rPr>
          <w:rFonts w:ascii="Times New Roman" w:hAnsi="Times New Roman" w:cs="Times New Roman"/>
          <w:color w:val="000000"/>
          <w:sz w:val="24"/>
          <w:szCs w:val="24"/>
        </w:rPr>
        <w:t xml:space="preserve"> </w:t>
      </w:r>
      <w:r w:rsidRPr="002E7763">
        <w:rPr>
          <w:rFonts w:ascii="Times New Roman" w:hAnsi="Times New Roman" w:cs="Times New Roman"/>
          <w:color w:val="000000"/>
          <w:sz w:val="24"/>
          <w:szCs w:val="24"/>
        </w:rPr>
        <w:t xml:space="preserve">and include information on pipelines where applicable. </w:t>
      </w:r>
    </w:p>
    <w:p w14:paraId="4F824500" w14:textId="77777777" w:rsidR="00450507" w:rsidRPr="002E7763" w:rsidRDefault="00450507" w:rsidP="005E059D">
      <w:pPr>
        <w:pStyle w:val="ListParagraph"/>
        <w:jc w:val="both"/>
        <w:rPr>
          <w:rFonts w:ascii="Times New Roman" w:hAnsi="Times New Roman" w:cs="Times New Roman"/>
          <w:color w:val="000000"/>
          <w:sz w:val="24"/>
          <w:szCs w:val="24"/>
        </w:rPr>
      </w:pPr>
    </w:p>
    <w:p w14:paraId="4F7F10FA" w14:textId="1E835270" w:rsidR="000955C5" w:rsidRPr="002E7763" w:rsidRDefault="000955C5" w:rsidP="005E059D">
      <w:pPr>
        <w:pStyle w:val="ListParagraph"/>
        <w:numPr>
          <w:ilvl w:val="0"/>
          <w:numId w:val="36"/>
        </w:numPr>
        <w:spacing w:after="0" w:line="240" w:lineRule="auto"/>
        <w:jc w:val="both"/>
        <w:rPr>
          <w:rFonts w:ascii="Times New Roman" w:eastAsia="Times New Roman" w:hAnsi="Times New Roman" w:cs="Times New Roman"/>
          <w:sz w:val="24"/>
          <w:szCs w:val="24"/>
        </w:rPr>
      </w:pPr>
      <w:bookmarkStart w:id="12" w:name="_Toc525913765"/>
      <w:r w:rsidRPr="002E7763">
        <w:rPr>
          <w:rStyle w:val="Heading2Char"/>
          <w:rFonts w:ascii="Times New Roman" w:hAnsi="Times New Roman" w:cs="Times New Roman"/>
          <w:b/>
          <w:color w:val="auto"/>
          <w:sz w:val="24"/>
          <w:szCs w:val="24"/>
        </w:rPr>
        <w:t>Program/Project Beneficiaries</w:t>
      </w:r>
      <w:bookmarkEnd w:id="12"/>
      <w:r w:rsidRPr="002E7763">
        <w:rPr>
          <w:rFonts w:ascii="Times New Roman" w:hAnsi="Times New Roman" w:cs="Times New Roman"/>
          <w:color w:val="000000"/>
          <w:sz w:val="24"/>
          <w:szCs w:val="24"/>
        </w:rPr>
        <w:t xml:space="preserve">:  Describe the target final beneficiaries using the definition below of women-owned/led SMEs. </w:t>
      </w:r>
      <w:r w:rsidR="00F255AE">
        <w:rPr>
          <w:rFonts w:ascii="Times New Roman" w:hAnsi="Times New Roman" w:cs="Times New Roman"/>
          <w:color w:val="000000"/>
          <w:sz w:val="24"/>
          <w:szCs w:val="24"/>
        </w:rPr>
        <w:t>Describe their</w:t>
      </w:r>
      <w:r w:rsidR="00115670">
        <w:rPr>
          <w:rFonts w:ascii="Times New Roman" w:hAnsi="Times New Roman" w:cs="Times New Roman"/>
          <w:color w:val="000000"/>
          <w:sz w:val="24"/>
          <w:szCs w:val="24"/>
        </w:rPr>
        <w:t xml:space="preserve"> socio-economic status and discuss the context in which they are operating</w:t>
      </w:r>
      <w:r w:rsidR="00790C0D">
        <w:rPr>
          <w:rFonts w:ascii="Times New Roman" w:hAnsi="Times New Roman" w:cs="Times New Roman"/>
          <w:color w:val="000000"/>
          <w:sz w:val="24"/>
          <w:szCs w:val="24"/>
        </w:rPr>
        <w:t>, for example how</w:t>
      </w:r>
      <w:r w:rsidR="00555D66">
        <w:rPr>
          <w:rFonts w:ascii="Times New Roman" w:hAnsi="Times New Roman" w:cs="Times New Roman"/>
          <w:color w:val="000000"/>
          <w:sz w:val="24"/>
          <w:szCs w:val="24"/>
        </w:rPr>
        <w:t xml:space="preserve"> social norms and</w:t>
      </w:r>
      <w:r w:rsidR="00790C0D">
        <w:rPr>
          <w:rFonts w:ascii="Times New Roman" w:hAnsi="Times New Roman" w:cs="Times New Roman"/>
          <w:color w:val="000000"/>
          <w:sz w:val="24"/>
          <w:szCs w:val="24"/>
        </w:rPr>
        <w:t xml:space="preserve"> the country’s</w:t>
      </w:r>
      <w:r w:rsidR="00555D66">
        <w:rPr>
          <w:rFonts w:ascii="Times New Roman" w:hAnsi="Times New Roman" w:cs="Times New Roman"/>
          <w:color w:val="000000"/>
          <w:sz w:val="24"/>
          <w:szCs w:val="24"/>
        </w:rPr>
        <w:t xml:space="preserve"> legal framework affect women entrepreneurs’ performance)</w:t>
      </w:r>
      <w:r w:rsidR="00115670">
        <w:rPr>
          <w:rFonts w:ascii="Times New Roman" w:hAnsi="Times New Roman" w:cs="Times New Roman"/>
          <w:color w:val="000000"/>
          <w:sz w:val="24"/>
          <w:szCs w:val="24"/>
        </w:rPr>
        <w:t xml:space="preserve">. </w:t>
      </w:r>
      <w:r w:rsidRPr="002E7763">
        <w:rPr>
          <w:rFonts w:ascii="Times New Roman" w:hAnsi="Times New Roman" w:cs="Times New Roman"/>
          <w:color w:val="000000"/>
          <w:sz w:val="24"/>
          <w:szCs w:val="24"/>
        </w:rPr>
        <w:t>Discuss how target beneficiaries have been or will be consulted in the program/project design and its implementation.  Describe any intermediary beneficiaries. Discuss intended sustainable business impact and behavior change of financial institutions in serving women entrepreneurs.</w:t>
      </w:r>
    </w:p>
    <w:p w14:paraId="58BB1AF7" w14:textId="5F2B0563" w:rsidR="000955C5" w:rsidRPr="002E7763" w:rsidRDefault="000955C5" w:rsidP="005E059D">
      <w:pPr>
        <w:spacing w:after="0" w:line="240" w:lineRule="auto"/>
        <w:ind w:left="720"/>
        <w:jc w:val="both"/>
        <w:rPr>
          <w:rFonts w:ascii="Times New Roman" w:eastAsia="Times New Roman" w:hAnsi="Times New Roman" w:cs="Times New Roman"/>
          <w:sz w:val="24"/>
          <w:szCs w:val="24"/>
        </w:rPr>
      </w:pPr>
      <w:r w:rsidRPr="002E7763">
        <w:rPr>
          <w:rFonts w:ascii="Times New Roman" w:hAnsi="Times New Roman" w:cs="Times New Roman"/>
          <w:color w:val="000000"/>
          <w:sz w:val="24"/>
          <w:szCs w:val="24"/>
        </w:rPr>
        <w:t>For the purpose of the program/project activities and implementation, the following IFC definitions should be used (</w:t>
      </w:r>
      <w:r w:rsidR="004A18D5">
        <w:rPr>
          <w:rFonts w:ascii="Times New Roman" w:hAnsi="Times New Roman" w:cs="Times New Roman"/>
          <w:color w:val="000000"/>
          <w:sz w:val="24"/>
          <w:szCs w:val="24"/>
        </w:rPr>
        <w:t>the thresholds</w:t>
      </w:r>
      <w:r w:rsidR="002E67EF">
        <w:rPr>
          <w:rFonts w:ascii="Times New Roman" w:hAnsi="Times New Roman" w:cs="Times New Roman"/>
          <w:color w:val="000000"/>
          <w:sz w:val="24"/>
          <w:szCs w:val="24"/>
        </w:rPr>
        <w:t xml:space="preserve"> for the below parameters</w:t>
      </w:r>
      <w:r w:rsidR="004A18D5">
        <w:rPr>
          <w:rFonts w:ascii="Times New Roman" w:hAnsi="Times New Roman" w:cs="Times New Roman"/>
          <w:color w:val="000000"/>
          <w:sz w:val="24"/>
          <w:szCs w:val="24"/>
        </w:rPr>
        <w:t xml:space="preserve"> may</w:t>
      </w:r>
      <w:r w:rsidR="002E67EF">
        <w:rPr>
          <w:rFonts w:ascii="Times New Roman" w:hAnsi="Times New Roman" w:cs="Times New Roman"/>
          <w:color w:val="000000"/>
          <w:sz w:val="24"/>
          <w:szCs w:val="24"/>
        </w:rPr>
        <w:t xml:space="preserve"> </w:t>
      </w:r>
      <w:r w:rsidR="004A18D5">
        <w:rPr>
          <w:rFonts w:ascii="Times New Roman" w:hAnsi="Times New Roman" w:cs="Times New Roman"/>
          <w:color w:val="000000"/>
          <w:sz w:val="24"/>
          <w:szCs w:val="24"/>
        </w:rPr>
        <w:t xml:space="preserve">be </w:t>
      </w:r>
      <w:r w:rsidRPr="002E7763">
        <w:rPr>
          <w:rFonts w:ascii="Times New Roman" w:hAnsi="Times New Roman" w:cs="Times New Roman"/>
          <w:color w:val="000000"/>
          <w:sz w:val="24"/>
          <w:szCs w:val="24"/>
        </w:rPr>
        <w:t>adapted</w:t>
      </w:r>
      <w:r w:rsidR="004A18D5">
        <w:rPr>
          <w:rFonts w:ascii="Times New Roman" w:hAnsi="Times New Roman" w:cs="Times New Roman"/>
          <w:color w:val="000000"/>
          <w:sz w:val="24"/>
          <w:szCs w:val="24"/>
        </w:rPr>
        <w:t xml:space="preserve"> based on context</w:t>
      </w:r>
      <w:r w:rsidR="00DD219B">
        <w:rPr>
          <w:rFonts w:ascii="Times New Roman" w:hAnsi="Times New Roman" w:cs="Times New Roman"/>
          <w:color w:val="000000"/>
          <w:sz w:val="24"/>
          <w:szCs w:val="24"/>
        </w:rPr>
        <w:t>,</w:t>
      </w:r>
      <w:r w:rsidR="004A18D5">
        <w:rPr>
          <w:rFonts w:ascii="Times New Roman" w:hAnsi="Times New Roman" w:cs="Times New Roman"/>
          <w:color w:val="000000"/>
          <w:sz w:val="24"/>
          <w:szCs w:val="24"/>
        </w:rPr>
        <w:t xml:space="preserve"> </w:t>
      </w:r>
      <w:r w:rsidR="00DD219B">
        <w:rPr>
          <w:rFonts w:ascii="Times New Roman" w:hAnsi="Times New Roman" w:cs="Times New Roman"/>
          <w:color w:val="000000"/>
          <w:sz w:val="24"/>
          <w:szCs w:val="24"/>
        </w:rPr>
        <w:t>as</w:t>
      </w:r>
      <w:r w:rsidRPr="002E7763">
        <w:rPr>
          <w:rFonts w:ascii="Times New Roman" w:hAnsi="Times New Roman" w:cs="Times New Roman"/>
          <w:color w:val="000000"/>
          <w:sz w:val="24"/>
          <w:szCs w:val="24"/>
        </w:rPr>
        <w:t xml:space="preserve"> necessary):</w:t>
      </w:r>
    </w:p>
    <w:p w14:paraId="1D064EE6"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p>
    <w:p w14:paraId="160D86E1" w14:textId="77777777" w:rsidR="000955C5" w:rsidRPr="002E7763" w:rsidRDefault="000955C5" w:rsidP="005E059D">
      <w:pPr>
        <w:spacing w:after="0" w:line="240" w:lineRule="auto"/>
        <w:ind w:left="720"/>
        <w:jc w:val="both"/>
        <w:rPr>
          <w:rFonts w:ascii="Times New Roman" w:eastAsia="Times New Roman" w:hAnsi="Times New Roman" w:cs="Times New Roman"/>
          <w:sz w:val="24"/>
          <w:szCs w:val="24"/>
        </w:rPr>
      </w:pPr>
      <w:r w:rsidRPr="002E7763">
        <w:rPr>
          <w:rFonts w:ascii="Times New Roman" w:hAnsi="Times New Roman" w:cs="Times New Roman"/>
          <w:color w:val="000000"/>
          <w:sz w:val="24"/>
          <w:szCs w:val="24"/>
          <w:u w:val="single"/>
        </w:rPr>
        <w:t>Small and Medium Enterprise</w:t>
      </w:r>
      <w:r w:rsidRPr="002E7763">
        <w:rPr>
          <w:rFonts w:ascii="Times New Roman" w:hAnsi="Times New Roman" w:cs="Times New Roman"/>
          <w:color w:val="000000"/>
          <w:sz w:val="24"/>
          <w:szCs w:val="24"/>
        </w:rPr>
        <w:t xml:space="preserve"> </w:t>
      </w:r>
    </w:p>
    <w:p w14:paraId="1FFC177E" w14:textId="77777777" w:rsidR="000955C5" w:rsidRPr="002E7763" w:rsidRDefault="000955C5" w:rsidP="005E059D">
      <w:pPr>
        <w:numPr>
          <w:ilvl w:val="0"/>
          <w:numId w:val="24"/>
        </w:numPr>
        <w:spacing w:after="0" w:line="240" w:lineRule="auto"/>
        <w:ind w:left="1440"/>
        <w:jc w:val="both"/>
        <w:textAlignment w:val="baseline"/>
        <w:rPr>
          <w:rFonts w:ascii="Times New Roman" w:hAnsi="Times New Roman" w:cs="Times New Roman"/>
          <w:color w:val="000000"/>
          <w:sz w:val="24"/>
          <w:szCs w:val="24"/>
        </w:rPr>
      </w:pPr>
      <w:r w:rsidRPr="002E7763">
        <w:rPr>
          <w:rFonts w:ascii="Times New Roman" w:hAnsi="Times New Roman" w:cs="Times New Roman"/>
          <w:color w:val="000000"/>
          <w:sz w:val="24"/>
          <w:szCs w:val="24"/>
        </w:rPr>
        <w:t>Sales between $100,000 and $10 million</w:t>
      </w:r>
    </w:p>
    <w:p w14:paraId="251E07A1" w14:textId="77777777" w:rsidR="000955C5" w:rsidRPr="002E7763" w:rsidRDefault="000955C5" w:rsidP="005E059D">
      <w:pPr>
        <w:numPr>
          <w:ilvl w:val="0"/>
          <w:numId w:val="24"/>
        </w:numPr>
        <w:spacing w:after="0" w:line="240" w:lineRule="auto"/>
        <w:ind w:left="1440"/>
        <w:jc w:val="both"/>
        <w:textAlignment w:val="baseline"/>
        <w:rPr>
          <w:rFonts w:ascii="Times New Roman" w:hAnsi="Times New Roman" w:cs="Times New Roman"/>
          <w:color w:val="000000"/>
          <w:sz w:val="24"/>
          <w:szCs w:val="24"/>
        </w:rPr>
      </w:pPr>
      <w:r w:rsidRPr="002E7763">
        <w:rPr>
          <w:rFonts w:ascii="Times New Roman" w:hAnsi="Times New Roman" w:cs="Times New Roman"/>
          <w:color w:val="000000"/>
          <w:sz w:val="24"/>
          <w:szCs w:val="24"/>
        </w:rPr>
        <w:t>Assets between $100,000 and $10 million</w:t>
      </w:r>
    </w:p>
    <w:p w14:paraId="0C177093" w14:textId="77777777" w:rsidR="000955C5" w:rsidRPr="002E7763" w:rsidRDefault="000955C5" w:rsidP="005E059D">
      <w:pPr>
        <w:numPr>
          <w:ilvl w:val="0"/>
          <w:numId w:val="24"/>
        </w:numPr>
        <w:spacing w:after="0" w:line="240" w:lineRule="auto"/>
        <w:ind w:left="1440"/>
        <w:jc w:val="both"/>
        <w:textAlignment w:val="baseline"/>
        <w:rPr>
          <w:rFonts w:ascii="Times New Roman" w:hAnsi="Times New Roman" w:cs="Times New Roman"/>
          <w:color w:val="000000"/>
          <w:sz w:val="24"/>
          <w:szCs w:val="24"/>
        </w:rPr>
      </w:pPr>
      <w:r w:rsidRPr="002E7763">
        <w:rPr>
          <w:rFonts w:ascii="Times New Roman" w:hAnsi="Times New Roman" w:cs="Times New Roman"/>
          <w:color w:val="000000"/>
          <w:sz w:val="24"/>
          <w:szCs w:val="24"/>
        </w:rPr>
        <w:t>Between 10* and 300 employees</w:t>
      </w:r>
    </w:p>
    <w:p w14:paraId="7A467D02" w14:textId="77777777" w:rsidR="000955C5" w:rsidRPr="002E7763" w:rsidRDefault="000955C5" w:rsidP="005E059D">
      <w:pPr>
        <w:spacing w:after="0" w:line="240" w:lineRule="auto"/>
        <w:ind w:firstLine="720"/>
        <w:jc w:val="both"/>
        <w:rPr>
          <w:rFonts w:ascii="Times New Roman" w:eastAsia="Times New Roman" w:hAnsi="Times New Roman" w:cs="Times New Roman"/>
          <w:sz w:val="24"/>
          <w:szCs w:val="24"/>
        </w:rPr>
      </w:pPr>
      <w:r w:rsidRPr="002E7763">
        <w:rPr>
          <w:rFonts w:ascii="Times New Roman" w:hAnsi="Times New Roman" w:cs="Times New Roman"/>
          <w:color w:val="000000"/>
          <w:sz w:val="24"/>
          <w:szCs w:val="24"/>
        </w:rPr>
        <w:t>Meets 2 of the 3 above criteria or:</w:t>
      </w:r>
    </w:p>
    <w:p w14:paraId="7D36AC1C" w14:textId="77777777" w:rsidR="000955C5" w:rsidRPr="002E7763" w:rsidRDefault="000955C5" w:rsidP="005E059D">
      <w:pPr>
        <w:numPr>
          <w:ilvl w:val="0"/>
          <w:numId w:val="25"/>
        </w:numPr>
        <w:spacing w:after="0" w:line="240" w:lineRule="auto"/>
        <w:ind w:left="1440"/>
        <w:textAlignment w:val="baseline"/>
        <w:rPr>
          <w:rFonts w:ascii="Times New Roman" w:hAnsi="Times New Roman" w:cs="Times New Roman"/>
          <w:color w:val="000000"/>
          <w:sz w:val="24"/>
          <w:szCs w:val="24"/>
        </w:rPr>
      </w:pPr>
      <w:r w:rsidRPr="002E7763">
        <w:rPr>
          <w:rFonts w:ascii="Times New Roman" w:hAnsi="Times New Roman" w:cs="Times New Roman"/>
          <w:color w:val="000000"/>
          <w:sz w:val="24"/>
          <w:szCs w:val="24"/>
        </w:rPr>
        <w:t>Loan size between $10,000* and $1 million**</w:t>
      </w:r>
      <w:r w:rsidRPr="002E7763">
        <w:rPr>
          <w:rFonts w:ascii="Times New Roman" w:hAnsi="Times New Roman" w:cs="Times New Roman"/>
          <w:color w:val="000000"/>
          <w:sz w:val="24"/>
          <w:szCs w:val="24"/>
        </w:rPr>
        <w:br/>
      </w:r>
      <w:r w:rsidRPr="002E7763">
        <w:rPr>
          <w:rFonts w:ascii="Times New Roman" w:hAnsi="Times New Roman" w:cs="Times New Roman"/>
          <w:color w:val="000000"/>
          <w:sz w:val="24"/>
          <w:szCs w:val="24"/>
        </w:rPr>
        <w:br/>
      </w:r>
    </w:p>
    <w:p w14:paraId="3575AE13" w14:textId="77777777" w:rsidR="000955C5" w:rsidRPr="002E7763" w:rsidRDefault="000955C5" w:rsidP="005E059D">
      <w:pPr>
        <w:spacing w:after="0" w:line="240" w:lineRule="auto"/>
        <w:ind w:left="720"/>
        <w:jc w:val="both"/>
        <w:rPr>
          <w:rFonts w:ascii="Times New Roman" w:eastAsia="Times New Roman" w:hAnsi="Times New Roman" w:cs="Times New Roman"/>
          <w:sz w:val="24"/>
          <w:szCs w:val="24"/>
        </w:rPr>
      </w:pPr>
      <w:r w:rsidRPr="002E7763">
        <w:rPr>
          <w:rFonts w:ascii="Times New Roman" w:hAnsi="Times New Roman" w:cs="Times New Roman"/>
          <w:color w:val="000000"/>
          <w:sz w:val="24"/>
          <w:szCs w:val="24"/>
        </w:rPr>
        <w:t>* For very small loans, including women’s loans to WSMEs with &gt; 5 employees, and loan size &gt;$5,000, can be applied; adjustments based on country definitions are also done on an exceptional basis</w:t>
      </w:r>
    </w:p>
    <w:p w14:paraId="7EA3EB23" w14:textId="77777777" w:rsidR="000955C5" w:rsidRPr="002E7763" w:rsidRDefault="000955C5" w:rsidP="005E059D">
      <w:pPr>
        <w:spacing w:after="0" w:line="240" w:lineRule="auto"/>
        <w:ind w:left="720"/>
        <w:jc w:val="both"/>
        <w:rPr>
          <w:rFonts w:ascii="Times New Roman" w:eastAsia="Times New Roman" w:hAnsi="Times New Roman" w:cs="Times New Roman"/>
          <w:sz w:val="24"/>
          <w:szCs w:val="24"/>
        </w:rPr>
      </w:pPr>
      <w:r w:rsidRPr="002E7763">
        <w:rPr>
          <w:rFonts w:ascii="Times New Roman" w:hAnsi="Times New Roman" w:cs="Times New Roman"/>
          <w:color w:val="000000"/>
          <w:sz w:val="24"/>
          <w:szCs w:val="24"/>
        </w:rPr>
        <w:t xml:space="preserve">** $2 million in the case of certain large economies </w:t>
      </w:r>
    </w:p>
    <w:p w14:paraId="71808E8E"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p>
    <w:p w14:paraId="6BE9CCB4" w14:textId="77777777" w:rsidR="000955C5" w:rsidRPr="002E7763" w:rsidRDefault="000955C5" w:rsidP="005E059D">
      <w:pPr>
        <w:spacing w:after="0" w:line="240" w:lineRule="auto"/>
        <w:ind w:left="720"/>
        <w:jc w:val="both"/>
        <w:rPr>
          <w:rFonts w:ascii="Times New Roman" w:eastAsia="Times New Roman" w:hAnsi="Times New Roman" w:cs="Times New Roman"/>
          <w:sz w:val="24"/>
          <w:szCs w:val="24"/>
        </w:rPr>
      </w:pPr>
      <w:r w:rsidRPr="002E7763">
        <w:rPr>
          <w:rFonts w:ascii="Times New Roman" w:hAnsi="Times New Roman" w:cs="Times New Roman"/>
          <w:color w:val="000000"/>
          <w:sz w:val="24"/>
          <w:szCs w:val="24"/>
          <w:u w:val="single"/>
        </w:rPr>
        <w:t>Women-Owned/Women-Led Firm</w:t>
      </w:r>
    </w:p>
    <w:p w14:paraId="035EFD9F" w14:textId="1E2FABF0" w:rsidR="000955C5" w:rsidRPr="002E7763" w:rsidRDefault="000955C5" w:rsidP="005E059D">
      <w:pPr>
        <w:numPr>
          <w:ilvl w:val="0"/>
          <w:numId w:val="26"/>
        </w:numPr>
        <w:spacing w:after="0" w:line="240" w:lineRule="auto"/>
        <w:ind w:left="1440"/>
        <w:jc w:val="both"/>
        <w:textAlignment w:val="baseline"/>
        <w:rPr>
          <w:rFonts w:ascii="Times New Roman" w:hAnsi="Times New Roman" w:cs="Times New Roman"/>
          <w:color w:val="000000"/>
          <w:sz w:val="24"/>
          <w:szCs w:val="24"/>
        </w:rPr>
      </w:pPr>
      <w:r w:rsidRPr="002E7763">
        <w:rPr>
          <w:rFonts w:ascii="Times New Roman" w:hAnsi="Times New Roman" w:cs="Times New Roman"/>
          <w:color w:val="222222"/>
          <w:sz w:val="24"/>
          <w:szCs w:val="24"/>
          <w:shd w:val="clear" w:color="auto" w:fill="FFFFFF"/>
        </w:rPr>
        <w:t xml:space="preserve"> ≥ </w:t>
      </w:r>
      <w:r w:rsidRPr="002E7763">
        <w:rPr>
          <w:rFonts w:ascii="Times New Roman" w:hAnsi="Times New Roman" w:cs="Times New Roman"/>
          <w:color w:val="000000"/>
          <w:sz w:val="24"/>
          <w:szCs w:val="24"/>
        </w:rPr>
        <w:t xml:space="preserve">51% owned by </w:t>
      </w:r>
      <w:r w:rsidR="00CB064F" w:rsidRPr="002E7763">
        <w:rPr>
          <w:rFonts w:ascii="Times New Roman" w:hAnsi="Times New Roman" w:cs="Times New Roman"/>
          <w:color w:val="000000"/>
          <w:sz w:val="24"/>
          <w:szCs w:val="24"/>
        </w:rPr>
        <w:t>a woman/woman</w:t>
      </w:r>
      <w:r w:rsidRPr="002E7763">
        <w:rPr>
          <w:rFonts w:ascii="Times New Roman" w:hAnsi="Times New Roman" w:cs="Times New Roman"/>
          <w:color w:val="000000"/>
          <w:sz w:val="24"/>
          <w:szCs w:val="24"/>
        </w:rPr>
        <w:t>; or</w:t>
      </w:r>
    </w:p>
    <w:p w14:paraId="6E346359" w14:textId="25E3DCD9" w:rsidR="000955C5" w:rsidRPr="002E7763" w:rsidRDefault="000955C5" w:rsidP="005E059D">
      <w:pPr>
        <w:numPr>
          <w:ilvl w:val="0"/>
          <w:numId w:val="26"/>
        </w:numPr>
        <w:spacing w:after="0" w:line="240" w:lineRule="auto"/>
        <w:ind w:left="1440"/>
        <w:jc w:val="both"/>
        <w:textAlignment w:val="baseline"/>
        <w:rPr>
          <w:rFonts w:ascii="Times New Roman" w:hAnsi="Times New Roman" w:cs="Times New Roman"/>
          <w:color w:val="000000"/>
          <w:sz w:val="24"/>
          <w:szCs w:val="24"/>
        </w:rPr>
      </w:pPr>
      <w:r w:rsidRPr="002E7763">
        <w:rPr>
          <w:rFonts w:ascii="Times New Roman" w:hAnsi="Times New Roman" w:cs="Times New Roman"/>
          <w:color w:val="222222"/>
          <w:sz w:val="24"/>
          <w:szCs w:val="24"/>
          <w:shd w:val="clear" w:color="auto" w:fill="FFFFFF"/>
        </w:rPr>
        <w:t xml:space="preserve"> ≥ </w:t>
      </w:r>
      <w:r w:rsidRPr="002E7763">
        <w:rPr>
          <w:rFonts w:ascii="Times New Roman" w:hAnsi="Times New Roman" w:cs="Times New Roman"/>
          <w:color w:val="000000"/>
          <w:sz w:val="24"/>
          <w:szCs w:val="24"/>
        </w:rPr>
        <w:t xml:space="preserve">20% owned by </w:t>
      </w:r>
      <w:r w:rsidR="00CB064F" w:rsidRPr="002E7763">
        <w:rPr>
          <w:rFonts w:ascii="Times New Roman" w:hAnsi="Times New Roman" w:cs="Times New Roman"/>
          <w:color w:val="000000"/>
          <w:sz w:val="24"/>
          <w:szCs w:val="24"/>
        </w:rPr>
        <w:t>a woman/woman</w:t>
      </w:r>
      <w:r w:rsidRPr="002E7763">
        <w:rPr>
          <w:rFonts w:ascii="Times New Roman" w:hAnsi="Times New Roman" w:cs="Times New Roman"/>
          <w:color w:val="000000"/>
          <w:sz w:val="24"/>
          <w:szCs w:val="24"/>
        </w:rPr>
        <w:t>; and have</w:t>
      </w:r>
      <w:r w:rsidRPr="002E7763">
        <w:rPr>
          <w:rFonts w:ascii="Times New Roman" w:hAnsi="Times New Roman" w:cs="Times New Roman"/>
          <w:color w:val="222222"/>
          <w:sz w:val="24"/>
          <w:szCs w:val="24"/>
          <w:shd w:val="clear" w:color="auto" w:fill="FFFFFF"/>
        </w:rPr>
        <w:t xml:space="preserve"> ≥ </w:t>
      </w:r>
      <w:r w:rsidRPr="002E7763">
        <w:rPr>
          <w:rFonts w:ascii="Times New Roman" w:hAnsi="Times New Roman" w:cs="Times New Roman"/>
          <w:color w:val="000000"/>
          <w:sz w:val="24"/>
          <w:szCs w:val="24"/>
        </w:rPr>
        <w:t xml:space="preserve">one woman as CEO/COO (President/Vice President); and have </w:t>
      </w:r>
      <w:r w:rsidRPr="002E7763">
        <w:rPr>
          <w:rFonts w:ascii="Times New Roman" w:hAnsi="Times New Roman" w:cs="Times New Roman"/>
          <w:color w:val="222222"/>
          <w:sz w:val="24"/>
          <w:szCs w:val="24"/>
          <w:shd w:val="clear" w:color="auto" w:fill="FFFFFF"/>
        </w:rPr>
        <w:t xml:space="preserve">≥ </w:t>
      </w:r>
      <w:r w:rsidRPr="002E7763">
        <w:rPr>
          <w:rFonts w:ascii="Times New Roman" w:hAnsi="Times New Roman" w:cs="Times New Roman"/>
          <w:color w:val="000000"/>
          <w:sz w:val="24"/>
          <w:szCs w:val="24"/>
        </w:rPr>
        <w:t>30% of the board of directors comprised of women, where a board exists; and</w:t>
      </w:r>
    </w:p>
    <w:p w14:paraId="0D94EC94" w14:textId="1ED03CAC" w:rsidR="00450507" w:rsidRPr="002E7763" w:rsidRDefault="000955C5" w:rsidP="005E059D">
      <w:pPr>
        <w:numPr>
          <w:ilvl w:val="0"/>
          <w:numId w:val="26"/>
        </w:numPr>
        <w:spacing w:after="0" w:line="240" w:lineRule="auto"/>
        <w:ind w:left="1440"/>
        <w:jc w:val="both"/>
        <w:textAlignment w:val="baseline"/>
        <w:rPr>
          <w:rFonts w:ascii="Times New Roman" w:hAnsi="Times New Roman" w:cs="Times New Roman"/>
          <w:color w:val="000000"/>
          <w:sz w:val="24"/>
          <w:szCs w:val="24"/>
        </w:rPr>
      </w:pPr>
      <w:r w:rsidRPr="002E7763">
        <w:rPr>
          <w:rFonts w:ascii="Times New Roman" w:hAnsi="Times New Roman" w:cs="Times New Roman"/>
          <w:color w:val="000000"/>
          <w:sz w:val="24"/>
          <w:szCs w:val="24"/>
        </w:rPr>
        <w:t>For those women entrepreneurs with a loan from a financial institution, the loan size at origination would be between $5,000 to $1 million.</w:t>
      </w:r>
    </w:p>
    <w:p w14:paraId="526E3AEC" w14:textId="25D269BA" w:rsidR="00450507" w:rsidRDefault="00450507" w:rsidP="005E059D">
      <w:pPr>
        <w:spacing w:after="0" w:line="240" w:lineRule="auto"/>
        <w:ind w:left="1440"/>
        <w:jc w:val="both"/>
        <w:textAlignment w:val="baseline"/>
        <w:rPr>
          <w:rFonts w:ascii="Times New Roman" w:hAnsi="Times New Roman" w:cs="Times New Roman"/>
          <w:color w:val="000000"/>
          <w:sz w:val="24"/>
          <w:szCs w:val="24"/>
        </w:rPr>
      </w:pPr>
    </w:p>
    <w:p w14:paraId="558B1E02" w14:textId="77777777" w:rsidR="00450507" w:rsidRPr="002E7763" w:rsidRDefault="000955C5" w:rsidP="005E059D">
      <w:pPr>
        <w:pStyle w:val="ListParagraph"/>
        <w:numPr>
          <w:ilvl w:val="0"/>
          <w:numId w:val="27"/>
        </w:numPr>
        <w:spacing w:after="0" w:line="240" w:lineRule="auto"/>
        <w:jc w:val="both"/>
        <w:textAlignment w:val="baseline"/>
        <w:rPr>
          <w:rFonts w:ascii="Times New Roman" w:hAnsi="Times New Roman" w:cs="Times New Roman"/>
          <w:color w:val="000000"/>
          <w:sz w:val="24"/>
          <w:szCs w:val="24"/>
        </w:rPr>
      </w:pPr>
      <w:bookmarkStart w:id="13" w:name="_Toc525913766"/>
      <w:r w:rsidRPr="002E7763">
        <w:rPr>
          <w:rStyle w:val="Heading2Char"/>
          <w:rFonts w:ascii="Times New Roman" w:hAnsi="Times New Roman" w:cs="Times New Roman"/>
          <w:b/>
          <w:color w:val="auto"/>
          <w:sz w:val="24"/>
          <w:szCs w:val="24"/>
        </w:rPr>
        <w:t>Theory of Change and Results Chain</w:t>
      </w:r>
      <w:bookmarkEnd w:id="13"/>
      <w:r w:rsidRPr="002E7763">
        <w:rPr>
          <w:rFonts w:ascii="Times New Roman" w:hAnsi="Times New Roman" w:cs="Times New Roman"/>
          <w:color w:val="000000"/>
          <w:sz w:val="24"/>
          <w:szCs w:val="24"/>
        </w:rPr>
        <w:t>: Demonstrate how the program/project will contribute to We-Fi objectives and how these activities will lead to anticipated sustainable development impact at both firm and market levels. Provide the sequence of change showing how supporting women-owned/led SMEs will lead to the expected results.  </w:t>
      </w:r>
    </w:p>
    <w:p w14:paraId="230DB270" w14:textId="77777777" w:rsidR="00450507" w:rsidRPr="002E7763" w:rsidRDefault="00450507" w:rsidP="005E059D">
      <w:pPr>
        <w:pStyle w:val="ListParagraph"/>
        <w:spacing w:after="0" w:line="240" w:lineRule="auto"/>
        <w:jc w:val="both"/>
        <w:textAlignment w:val="baseline"/>
        <w:rPr>
          <w:rFonts w:ascii="Times New Roman" w:hAnsi="Times New Roman" w:cs="Times New Roman"/>
          <w:color w:val="000000"/>
          <w:sz w:val="24"/>
          <w:szCs w:val="24"/>
        </w:rPr>
      </w:pPr>
    </w:p>
    <w:p w14:paraId="7CF79FBC" w14:textId="550B06B8" w:rsidR="000955C5" w:rsidRPr="002E7763" w:rsidRDefault="000955C5" w:rsidP="005E059D">
      <w:pPr>
        <w:pStyle w:val="ListParagraph"/>
        <w:numPr>
          <w:ilvl w:val="0"/>
          <w:numId w:val="27"/>
        </w:numPr>
        <w:spacing w:after="0" w:line="240" w:lineRule="auto"/>
        <w:jc w:val="both"/>
        <w:textAlignment w:val="baseline"/>
        <w:rPr>
          <w:rFonts w:ascii="Times New Roman" w:hAnsi="Times New Roman" w:cs="Times New Roman"/>
          <w:color w:val="000000"/>
          <w:sz w:val="24"/>
          <w:szCs w:val="24"/>
        </w:rPr>
      </w:pPr>
      <w:bookmarkStart w:id="14" w:name="_Toc525913767"/>
      <w:r w:rsidRPr="002E7763">
        <w:rPr>
          <w:rStyle w:val="Heading2Char"/>
          <w:rFonts w:ascii="Times New Roman" w:hAnsi="Times New Roman" w:cs="Times New Roman"/>
          <w:b/>
          <w:color w:val="auto"/>
          <w:sz w:val="24"/>
          <w:szCs w:val="24"/>
        </w:rPr>
        <w:t>Innovation and Lessons Learned</w:t>
      </w:r>
      <w:bookmarkEnd w:id="14"/>
      <w:r w:rsidRPr="002E7763">
        <w:rPr>
          <w:rFonts w:ascii="Times New Roman" w:hAnsi="Times New Roman" w:cs="Times New Roman"/>
          <w:color w:val="000000"/>
          <w:sz w:val="24"/>
          <w:szCs w:val="24"/>
        </w:rPr>
        <w:t xml:space="preserve">:  Describe how this program/project is innovative, and how it builds on lessons learned from best practices for starting and growing women-owned/led SMEs.  Identify key data from the public and private sectors on women entrepreneurs and their firms, and how you will use it to support the program/project.  </w:t>
      </w:r>
    </w:p>
    <w:p w14:paraId="4EF58F01" w14:textId="753A5230" w:rsidR="00F91B13" w:rsidRPr="002E7763" w:rsidRDefault="000955C5" w:rsidP="005E059D">
      <w:pPr>
        <w:spacing w:after="0" w:line="240" w:lineRule="auto"/>
        <w:jc w:val="both"/>
        <w:rPr>
          <w:rFonts w:ascii="Times New Roman" w:hAnsi="Times New Roman" w:cs="Times New Roman"/>
          <w:color w:val="000000"/>
          <w:sz w:val="24"/>
          <w:szCs w:val="24"/>
        </w:rPr>
      </w:pPr>
      <w:r w:rsidRPr="002E7763">
        <w:rPr>
          <w:rFonts w:ascii="Times New Roman" w:hAnsi="Times New Roman" w:cs="Times New Roman"/>
          <w:color w:val="000000"/>
          <w:sz w:val="24"/>
          <w:szCs w:val="24"/>
        </w:rPr>
        <w:t xml:space="preserve">         </w:t>
      </w:r>
      <w:r w:rsidRPr="002E7763">
        <w:rPr>
          <w:rFonts w:ascii="Times New Roman" w:hAnsi="Times New Roman" w:cs="Times New Roman"/>
          <w:color w:val="000000"/>
          <w:sz w:val="24"/>
          <w:szCs w:val="24"/>
        </w:rPr>
        <w:tab/>
      </w:r>
      <w:r w:rsidRPr="002E7763">
        <w:rPr>
          <w:rFonts w:ascii="Times New Roman" w:hAnsi="Times New Roman" w:cs="Times New Roman"/>
          <w:color w:val="000000"/>
          <w:sz w:val="24"/>
          <w:szCs w:val="24"/>
        </w:rPr>
        <w:tab/>
      </w:r>
      <w:r w:rsidRPr="002E7763">
        <w:rPr>
          <w:rFonts w:ascii="Times New Roman" w:hAnsi="Times New Roman" w:cs="Times New Roman"/>
          <w:color w:val="000000"/>
          <w:sz w:val="24"/>
          <w:szCs w:val="24"/>
        </w:rPr>
        <w:tab/>
      </w:r>
      <w:r w:rsidRPr="002E7763">
        <w:rPr>
          <w:rFonts w:ascii="Times New Roman" w:hAnsi="Times New Roman" w:cs="Times New Roman"/>
          <w:color w:val="000000"/>
          <w:sz w:val="24"/>
          <w:szCs w:val="24"/>
        </w:rPr>
        <w:tab/>
        <w:t xml:space="preserve">     </w:t>
      </w:r>
    </w:p>
    <w:p w14:paraId="4139034E" w14:textId="0CCBF9EA" w:rsidR="00F91B13" w:rsidRPr="002E7763" w:rsidRDefault="00F91B13" w:rsidP="005E059D">
      <w:pPr>
        <w:spacing w:after="0" w:line="240" w:lineRule="auto"/>
        <w:jc w:val="both"/>
        <w:rPr>
          <w:rFonts w:ascii="Times New Roman" w:hAnsi="Times New Roman" w:cs="Times New Roman"/>
          <w:color w:val="000000"/>
          <w:sz w:val="24"/>
          <w:szCs w:val="24"/>
        </w:rPr>
      </w:pPr>
    </w:p>
    <w:p w14:paraId="1C06E0A4" w14:textId="0C93AC96" w:rsidR="00450507" w:rsidRPr="002E7763" w:rsidRDefault="000955C5" w:rsidP="005E059D">
      <w:pPr>
        <w:pStyle w:val="Heading1"/>
        <w:numPr>
          <w:ilvl w:val="0"/>
          <w:numId w:val="43"/>
        </w:numPr>
        <w:jc w:val="both"/>
        <w:rPr>
          <w:rFonts w:ascii="Times New Roman" w:eastAsia="Times New Roman" w:hAnsi="Times New Roman" w:cs="Times New Roman"/>
          <w:b/>
          <w:color w:val="auto"/>
          <w:sz w:val="24"/>
          <w:szCs w:val="24"/>
        </w:rPr>
      </w:pPr>
      <w:bookmarkStart w:id="15" w:name="_Toc525913768"/>
      <w:r w:rsidRPr="002E7763">
        <w:rPr>
          <w:rFonts w:ascii="Times New Roman" w:eastAsia="Times New Roman" w:hAnsi="Times New Roman" w:cs="Times New Roman"/>
          <w:b/>
          <w:color w:val="auto"/>
          <w:sz w:val="24"/>
          <w:szCs w:val="24"/>
        </w:rPr>
        <w:t xml:space="preserve">PROGRAM/PROJECT IMPLEMENTATION </w:t>
      </w:r>
      <w:r w:rsidRPr="002E7763">
        <w:rPr>
          <w:rFonts w:ascii="Times New Roman" w:hAnsi="Times New Roman" w:cs="Times New Roman"/>
          <w:b/>
          <w:color w:val="auto"/>
          <w:sz w:val="24"/>
          <w:szCs w:val="24"/>
        </w:rPr>
        <w:t>(</w:t>
      </w:r>
      <w:r w:rsidR="009A1272" w:rsidRPr="002E7763">
        <w:rPr>
          <w:rFonts w:ascii="Times New Roman" w:hAnsi="Times New Roman" w:cs="Times New Roman"/>
          <w:b/>
          <w:color w:val="auto"/>
          <w:sz w:val="24"/>
          <w:szCs w:val="24"/>
        </w:rPr>
        <w:t>max.</w:t>
      </w:r>
      <w:r w:rsidRPr="002E7763">
        <w:rPr>
          <w:rFonts w:ascii="Times New Roman" w:hAnsi="Times New Roman" w:cs="Times New Roman"/>
          <w:b/>
          <w:color w:val="auto"/>
          <w:sz w:val="24"/>
          <w:szCs w:val="24"/>
        </w:rPr>
        <w:t xml:space="preserve"> si</w:t>
      </w:r>
      <w:r w:rsidR="00450507" w:rsidRPr="002E7763">
        <w:rPr>
          <w:rFonts w:ascii="Times New Roman" w:hAnsi="Times New Roman" w:cs="Times New Roman"/>
          <w:b/>
          <w:color w:val="auto"/>
          <w:sz w:val="24"/>
          <w:szCs w:val="24"/>
        </w:rPr>
        <w:t>x pages)</w:t>
      </w:r>
      <w:bookmarkEnd w:id="15"/>
    </w:p>
    <w:p w14:paraId="06957313" w14:textId="77777777" w:rsidR="00450507" w:rsidRPr="002E7763" w:rsidRDefault="00450507" w:rsidP="005E059D">
      <w:pPr>
        <w:spacing w:after="0" w:line="240" w:lineRule="auto"/>
        <w:jc w:val="both"/>
        <w:rPr>
          <w:rFonts w:ascii="Times New Roman" w:hAnsi="Times New Roman" w:cs="Times New Roman"/>
          <w:b/>
          <w:color w:val="000000"/>
          <w:sz w:val="24"/>
          <w:szCs w:val="24"/>
        </w:rPr>
      </w:pPr>
    </w:p>
    <w:p w14:paraId="2FC2346E" w14:textId="023868D6" w:rsidR="00450507" w:rsidRPr="002E7763" w:rsidRDefault="000955C5" w:rsidP="005E059D">
      <w:pPr>
        <w:pStyle w:val="ListParagraph"/>
        <w:numPr>
          <w:ilvl w:val="0"/>
          <w:numId w:val="37"/>
        </w:numPr>
        <w:spacing w:after="0" w:line="240" w:lineRule="auto"/>
        <w:jc w:val="both"/>
        <w:rPr>
          <w:rFonts w:ascii="Times New Roman" w:hAnsi="Times New Roman" w:cs="Times New Roman"/>
          <w:b/>
          <w:color w:val="000000"/>
          <w:sz w:val="24"/>
          <w:szCs w:val="24"/>
        </w:rPr>
      </w:pPr>
      <w:bookmarkStart w:id="16" w:name="_Toc525913769"/>
      <w:r w:rsidRPr="002E7763">
        <w:rPr>
          <w:rStyle w:val="Heading2Char"/>
          <w:rFonts w:ascii="Times New Roman" w:hAnsi="Times New Roman" w:cs="Times New Roman"/>
          <w:b/>
          <w:color w:val="auto"/>
          <w:sz w:val="24"/>
          <w:szCs w:val="24"/>
        </w:rPr>
        <w:t>Institutional and Implementation Arrangements</w:t>
      </w:r>
      <w:bookmarkEnd w:id="16"/>
      <w:r w:rsidRPr="002E7763">
        <w:rPr>
          <w:rFonts w:ascii="Times New Roman" w:hAnsi="Times New Roman" w:cs="Times New Roman"/>
          <w:color w:val="000000"/>
          <w:sz w:val="24"/>
          <w:szCs w:val="24"/>
        </w:rPr>
        <w:t xml:space="preserve">:  For each component and subcomponent of the program/project, describe </w:t>
      </w:r>
      <w:r w:rsidR="00B65106" w:rsidRPr="002E7763">
        <w:rPr>
          <w:rFonts w:ascii="Times New Roman" w:hAnsi="Times New Roman" w:cs="Times New Roman"/>
          <w:color w:val="000000"/>
          <w:sz w:val="24"/>
          <w:szCs w:val="24"/>
        </w:rPr>
        <w:t xml:space="preserve">how they will </w:t>
      </w:r>
      <w:r w:rsidRPr="002E7763">
        <w:rPr>
          <w:rFonts w:ascii="Times New Roman" w:hAnsi="Times New Roman" w:cs="Times New Roman"/>
          <w:color w:val="000000"/>
          <w:sz w:val="24"/>
          <w:szCs w:val="24"/>
        </w:rPr>
        <w:t xml:space="preserve">be undertaken and by whom. Include information on which key stakeholders, including governments and private sector institutions, were consulted and have confirmed their participation in the program/project.  Include the criteria used for selecting executing entities. </w:t>
      </w:r>
    </w:p>
    <w:p w14:paraId="0FA760CE" w14:textId="77777777" w:rsidR="00450507" w:rsidRPr="002E7763" w:rsidRDefault="00450507" w:rsidP="005E059D">
      <w:pPr>
        <w:pStyle w:val="ListParagraph"/>
        <w:spacing w:after="0" w:line="240" w:lineRule="auto"/>
        <w:jc w:val="both"/>
        <w:rPr>
          <w:rFonts w:ascii="Times New Roman" w:hAnsi="Times New Roman" w:cs="Times New Roman"/>
          <w:b/>
          <w:color w:val="000000"/>
          <w:sz w:val="24"/>
          <w:szCs w:val="24"/>
        </w:rPr>
      </w:pPr>
    </w:p>
    <w:p w14:paraId="47294451" w14:textId="112CD436" w:rsidR="00450507" w:rsidRPr="002E7763" w:rsidRDefault="000955C5" w:rsidP="005E059D">
      <w:pPr>
        <w:pStyle w:val="ListParagraph"/>
        <w:numPr>
          <w:ilvl w:val="0"/>
          <w:numId w:val="37"/>
        </w:numPr>
        <w:spacing w:after="0" w:line="240" w:lineRule="auto"/>
        <w:jc w:val="both"/>
        <w:rPr>
          <w:rFonts w:ascii="Times New Roman" w:hAnsi="Times New Roman" w:cs="Times New Roman"/>
          <w:b/>
          <w:color w:val="000000"/>
          <w:sz w:val="24"/>
          <w:szCs w:val="24"/>
        </w:rPr>
      </w:pPr>
      <w:bookmarkStart w:id="17" w:name="_Toc525913770"/>
      <w:r w:rsidRPr="002E7763">
        <w:rPr>
          <w:rStyle w:val="Heading2Char"/>
          <w:rFonts w:ascii="Times New Roman" w:hAnsi="Times New Roman" w:cs="Times New Roman"/>
          <w:b/>
          <w:color w:val="auto"/>
          <w:sz w:val="24"/>
          <w:szCs w:val="24"/>
        </w:rPr>
        <w:t>Role of the IP and the Role of Partners</w:t>
      </w:r>
      <w:bookmarkEnd w:id="17"/>
      <w:r w:rsidRPr="002E7763">
        <w:rPr>
          <w:rFonts w:ascii="Times New Roman" w:hAnsi="Times New Roman" w:cs="Times New Roman"/>
          <w:color w:val="000000"/>
          <w:sz w:val="24"/>
          <w:szCs w:val="24"/>
        </w:rPr>
        <w:t>: Describe the role of the IP and the role of any partners that will</w:t>
      </w:r>
      <w:r w:rsidR="00B65106" w:rsidRPr="002E7763">
        <w:rPr>
          <w:rFonts w:ascii="Times New Roman" w:hAnsi="Times New Roman" w:cs="Times New Roman"/>
          <w:color w:val="000000"/>
          <w:sz w:val="24"/>
          <w:szCs w:val="24"/>
        </w:rPr>
        <w:t xml:space="preserve"> be involved in </w:t>
      </w:r>
      <w:r w:rsidRPr="002E7763">
        <w:rPr>
          <w:rFonts w:ascii="Times New Roman" w:hAnsi="Times New Roman" w:cs="Times New Roman"/>
          <w:color w:val="000000"/>
          <w:sz w:val="24"/>
          <w:szCs w:val="24"/>
        </w:rPr>
        <w:t>implement</w:t>
      </w:r>
      <w:r w:rsidR="00B65106" w:rsidRPr="002E7763">
        <w:rPr>
          <w:rFonts w:ascii="Times New Roman" w:hAnsi="Times New Roman" w:cs="Times New Roman"/>
          <w:color w:val="000000"/>
          <w:sz w:val="24"/>
          <w:szCs w:val="24"/>
        </w:rPr>
        <w:t>ing</w:t>
      </w:r>
      <w:r w:rsidRPr="002E7763">
        <w:rPr>
          <w:rFonts w:ascii="Times New Roman" w:hAnsi="Times New Roman" w:cs="Times New Roman"/>
          <w:color w:val="000000"/>
          <w:sz w:val="24"/>
          <w:szCs w:val="24"/>
        </w:rPr>
        <w:t xml:space="preserve"> the program/project or </w:t>
      </w:r>
      <w:r w:rsidR="00B65106" w:rsidRPr="002E7763">
        <w:rPr>
          <w:rFonts w:ascii="Times New Roman" w:hAnsi="Times New Roman" w:cs="Times New Roman"/>
          <w:color w:val="000000"/>
          <w:sz w:val="24"/>
          <w:szCs w:val="24"/>
        </w:rPr>
        <w:t>executing it on the ground</w:t>
      </w:r>
      <w:r w:rsidRPr="002E7763">
        <w:rPr>
          <w:rFonts w:ascii="Times New Roman" w:hAnsi="Times New Roman" w:cs="Times New Roman"/>
          <w:color w:val="000000"/>
          <w:sz w:val="24"/>
          <w:szCs w:val="24"/>
        </w:rPr>
        <w:t xml:space="preserve">. Applicants are encouraged to partner with </w:t>
      </w:r>
      <w:r w:rsidR="001D5D3E" w:rsidRPr="002E7763">
        <w:rPr>
          <w:rFonts w:ascii="Times New Roman" w:hAnsi="Times New Roman" w:cs="Times New Roman"/>
          <w:color w:val="000000"/>
          <w:sz w:val="24"/>
          <w:szCs w:val="24"/>
        </w:rPr>
        <w:t xml:space="preserve">institutions in recipient countries, </w:t>
      </w:r>
      <w:r w:rsidRPr="002E7763">
        <w:rPr>
          <w:rFonts w:ascii="Times New Roman" w:hAnsi="Times New Roman" w:cs="Times New Roman"/>
          <w:color w:val="000000"/>
          <w:sz w:val="24"/>
          <w:szCs w:val="24"/>
        </w:rPr>
        <w:t xml:space="preserve">UN agencies, international financial institutions (IFIs), civil society organizations, the private sector, business groups, and/or other entities currently working at the country or regional level.  This should include two types of partners: (1) those that will receive We-Fi funds to </w:t>
      </w:r>
      <w:r w:rsidR="001D5D3E" w:rsidRPr="002E7763">
        <w:rPr>
          <w:rFonts w:ascii="Times New Roman" w:hAnsi="Times New Roman" w:cs="Times New Roman"/>
          <w:color w:val="000000"/>
          <w:sz w:val="24"/>
          <w:szCs w:val="24"/>
        </w:rPr>
        <w:t>execute</w:t>
      </w:r>
      <w:r w:rsidRPr="002E7763">
        <w:rPr>
          <w:rFonts w:ascii="Times New Roman" w:hAnsi="Times New Roman" w:cs="Times New Roman"/>
          <w:color w:val="000000"/>
          <w:sz w:val="24"/>
          <w:szCs w:val="24"/>
        </w:rPr>
        <w:t xml:space="preserve"> program/project activities and (2) those who do not necessarily receive We-Fi funds but where activities on the ground will be coordinated. Provide the following information on each potential partner: (1) the sector the partner represents, (2) your previous working relationship with that partner, (3) the role of the partner in designing the program/project, and (4) what role you envision it playing in the </w:t>
      </w:r>
      <w:r w:rsidR="001D5D3E" w:rsidRPr="002E7763">
        <w:rPr>
          <w:rFonts w:ascii="Times New Roman" w:hAnsi="Times New Roman" w:cs="Times New Roman"/>
          <w:color w:val="000000"/>
          <w:sz w:val="24"/>
          <w:szCs w:val="24"/>
        </w:rPr>
        <w:t xml:space="preserve">delivery </w:t>
      </w:r>
      <w:r w:rsidRPr="002E7763">
        <w:rPr>
          <w:rFonts w:ascii="Times New Roman" w:hAnsi="Times New Roman" w:cs="Times New Roman"/>
          <w:color w:val="000000"/>
          <w:sz w:val="24"/>
          <w:szCs w:val="24"/>
        </w:rPr>
        <w:t>of your pro</w:t>
      </w:r>
      <w:r w:rsidR="001D5D3E" w:rsidRPr="002E7763">
        <w:rPr>
          <w:rFonts w:ascii="Times New Roman" w:hAnsi="Times New Roman" w:cs="Times New Roman"/>
          <w:color w:val="000000"/>
          <w:sz w:val="24"/>
          <w:szCs w:val="24"/>
        </w:rPr>
        <w:t xml:space="preserve">gram/project. </w:t>
      </w:r>
    </w:p>
    <w:p w14:paraId="152EAC79" w14:textId="77777777" w:rsidR="00450507" w:rsidRPr="002E7763" w:rsidRDefault="00450507" w:rsidP="005E059D">
      <w:pPr>
        <w:pStyle w:val="ListParagraph"/>
        <w:jc w:val="both"/>
        <w:rPr>
          <w:rFonts w:ascii="Times New Roman" w:hAnsi="Times New Roman" w:cs="Times New Roman"/>
          <w:color w:val="000000"/>
          <w:sz w:val="24"/>
          <w:szCs w:val="24"/>
        </w:rPr>
      </w:pPr>
    </w:p>
    <w:p w14:paraId="012FDE1C" w14:textId="77777777" w:rsidR="002E7763" w:rsidRPr="002E7763" w:rsidRDefault="000955C5" w:rsidP="005E059D">
      <w:pPr>
        <w:pStyle w:val="ListParagraph"/>
        <w:numPr>
          <w:ilvl w:val="0"/>
          <w:numId w:val="37"/>
        </w:numPr>
        <w:spacing w:after="0" w:line="240" w:lineRule="auto"/>
        <w:jc w:val="both"/>
        <w:rPr>
          <w:rFonts w:ascii="Times New Roman" w:eastAsia="Times New Roman" w:hAnsi="Times New Roman" w:cs="Times New Roman"/>
          <w:b/>
          <w:bCs/>
          <w:color w:val="000000"/>
          <w:sz w:val="24"/>
          <w:szCs w:val="24"/>
        </w:rPr>
      </w:pPr>
      <w:bookmarkStart w:id="18" w:name="_Toc525913771"/>
      <w:r w:rsidRPr="002E7763">
        <w:rPr>
          <w:rStyle w:val="Heading2Char"/>
          <w:rFonts w:ascii="Times New Roman" w:hAnsi="Times New Roman" w:cs="Times New Roman"/>
          <w:b/>
          <w:color w:val="auto"/>
          <w:sz w:val="24"/>
          <w:szCs w:val="24"/>
        </w:rPr>
        <w:t>Monitoring and Evaluation Plan and Timeline</w:t>
      </w:r>
      <w:bookmarkEnd w:id="18"/>
      <w:r w:rsidRPr="002E7763">
        <w:rPr>
          <w:rFonts w:ascii="Times New Roman" w:hAnsi="Times New Roman" w:cs="Times New Roman"/>
          <w:color w:val="000000"/>
          <w:sz w:val="24"/>
          <w:szCs w:val="24"/>
        </w:rPr>
        <w:t>:  IPs will be expected to report annually on program/project implementation and results. Be as specific as possible regarding what data will be collected (i.e., SMEs by sector, urban/rural, etc.) and the time period over which data will be collected during and after implementation. Describe the proposed mechanisms and procedures for monitoring the program/project to ensure that activities (1) occur as planned, (2) remain directed towards stated objectives, and (3) reach and increase the number and/or growth of women-owned/led SMEs.  Preference will be given to proposals that collect and share data and have a concrete plan for rigorous impact evaluation.  Proposals should include not only quantitative but qualitative methods to capture the changes in women’s lives as a result of the We-Fi financed program/project.  Use the table below to reflect your timeline.</w:t>
      </w:r>
    </w:p>
    <w:p w14:paraId="00898291" w14:textId="77777777" w:rsidR="002E7763" w:rsidRPr="002E7763" w:rsidRDefault="002E7763" w:rsidP="005E059D">
      <w:pPr>
        <w:pStyle w:val="ListParagraph"/>
        <w:jc w:val="both"/>
        <w:rPr>
          <w:rFonts w:ascii="Times New Roman" w:eastAsia="Times New Roman" w:hAnsi="Times New Roman" w:cs="Times New Roman"/>
          <w:color w:val="000000"/>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818"/>
        <w:gridCol w:w="3542"/>
      </w:tblGrid>
      <w:tr w:rsidR="000955C5" w:rsidRPr="002E7763" w14:paraId="0FF73DE9" w14:textId="77777777" w:rsidTr="000955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1E42C"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Milestones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BB3544"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Expected Dates</w:t>
            </w:r>
          </w:p>
        </w:tc>
      </w:tr>
      <w:tr w:rsidR="000955C5" w:rsidRPr="002E7763" w14:paraId="48564869" w14:textId="77777777" w:rsidTr="000955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EBCB5"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Start of implementation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A33EA"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p>
        </w:tc>
      </w:tr>
      <w:tr w:rsidR="000955C5" w:rsidRPr="002E7763" w14:paraId="2AD0BCB6" w14:textId="77777777" w:rsidTr="000955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4CB06"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Mid-term review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8D67B7"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p>
        </w:tc>
      </w:tr>
      <w:tr w:rsidR="000955C5" w:rsidRPr="002E7763" w14:paraId="18F4CAEA" w14:textId="77777777" w:rsidTr="000955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454E1"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Program/project closing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90F82"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p>
        </w:tc>
      </w:tr>
      <w:tr w:rsidR="000955C5" w:rsidRPr="002E7763" w14:paraId="3E9953A4" w14:textId="77777777" w:rsidTr="000955C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940F0"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End/completion evaluation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DCE712"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p>
        </w:tc>
      </w:tr>
    </w:tbl>
    <w:p w14:paraId="2EA41971" w14:textId="77777777" w:rsidR="00450507" w:rsidRPr="002E7763" w:rsidRDefault="00450507" w:rsidP="005E059D">
      <w:pPr>
        <w:pStyle w:val="ListParagraph"/>
        <w:spacing w:after="0" w:line="240" w:lineRule="auto"/>
        <w:jc w:val="both"/>
        <w:rPr>
          <w:rFonts w:ascii="Times New Roman" w:eastAsia="Times New Roman" w:hAnsi="Times New Roman" w:cs="Times New Roman"/>
          <w:sz w:val="24"/>
          <w:szCs w:val="24"/>
        </w:rPr>
      </w:pPr>
    </w:p>
    <w:p w14:paraId="1B2A8A9B" w14:textId="78FD75FB" w:rsidR="000955C5" w:rsidRPr="002E7763" w:rsidRDefault="000955C5" w:rsidP="005E059D">
      <w:pPr>
        <w:pStyle w:val="ListParagraph"/>
        <w:numPr>
          <w:ilvl w:val="0"/>
          <w:numId w:val="37"/>
        </w:numPr>
        <w:spacing w:after="0" w:line="240" w:lineRule="auto"/>
        <w:jc w:val="both"/>
        <w:rPr>
          <w:rFonts w:ascii="Times New Roman" w:eastAsia="Times New Roman" w:hAnsi="Times New Roman" w:cs="Times New Roman"/>
          <w:sz w:val="24"/>
          <w:szCs w:val="24"/>
        </w:rPr>
      </w:pPr>
      <w:bookmarkStart w:id="19" w:name="_Toc525913772"/>
      <w:r w:rsidRPr="002E7763">
        <w:rPr>
          <w:rStyle w:val="Heading2Char"/>
          <w:rFonts w:ascii="Times New Roman" w:hAnsi="Times New Roman" w:cs="Times New Roman"/>
          <w:b/>
          <w:color w:val="auto"/>
          <w:sz w:val="24"/>
          <w:szCs w:val="24"/>
        </w:rPr>
        <w:t>Sustainability</w:t>
      </w:r>
      <w:bookmarkEnd w:id="19"/>
      <w:r w:rsidRPr="002E7763">
        <w:rPr>
          <w:rFonts w:ascii="Times New Roman" w:hAnsi="Times New Roman" w:cs="Times New Roman"/>
          <w:color w:val="000000"/>
          <w:sz w:val="24"/>
          <w:szCs w:val="24"/>
        </w:rPr>
        <w:t xml:space="preserve">:  Provide a plan to maximize the probability of long-term impact and financial success once the We-Fi funds are no longer available or have been used.  Detail how you envision the continuation of the activities by other entities. </w:t>
      </w:r>
    </w:p>
    <w:p w14:paraId="4A140F7C"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r w:rsidRPr="002E7763">
        <w:rPr>
          <w:rFonts w:ascii="Times New Roman" w:hAnsi="Times New Roman" w:cs="Times New Roman"/>
          <w:color w:val="000000"/>
          <w:sz w:val="24"/>
          <w:szCs w:val="24"/>
        </w:rPr>
        <w:tab/>
      </w:r>
      <w:r w:rsidRPr="002E7763">
        <w:rPr>
          <w:rFonts w:ascii="Times New Roman" w:hAnsi="Times New Roman" w:cs="Times New Roman"/>
          <w:color w:val="000000"/>
          <w:sz w:val="24"/>
          <w:szCs w:val="24"/>
        </w:rPr>
        <w:tab/>
      </w:r>
      <w:r w:rsidRPr="002E7763">
        <w:rPr>
          <w:rFonts w:ascii="Times New Roman" w:hAnsi="Times New Roman" w:cs="Times New Roman"/>
          <w:color w:val="000000"/>
          <w:sz w:val="24"/>
          <w:szCs w:val="24"/>
        </w:rPr>
        <w:tab/>
      </w:r>
      <w:r w:rsidRPr="002E7763">
        <w:rPr>
          <w:rFonts w:ascii="Times New Roman" w:hAnsi="Times New Roman" w:cs="Times New Roman"/>
          <w:color w:val="000000"/>
          <w:sz w:val="24"/>
          <w:szCs w:val="24"/>
        </w:rPr>
        <w:tab/>
      </w:r>
      <w:r w:rsidRPr="002E7763">
        <w:rPr>
          <w:rFonts w:ascii="Times New Roman" w:hAnsi="Times New Roman" w:cs="Times New Roman"/>
          <w:color w:val="000000"/>
          <w:sz w:val="24"/>
          <w:szCs w:val="24"/>
        </w:rPr>
        <w:tab/>
      </w:r>
      <w:r w:rsidRPr="002E7763">
        <w:rPr>
          <w:rFonts w:ascii="Times New Roman" w:hAnsi="Times New Roman" w:cs="Times New Roman"/>
          <w:color w:val="000000"/>
          <w:sz w:val="24"/>
          <w:szCs w:val="24"/>
        </w:rPr>
        <w:tab/>
      </w:r>
      <w:r w:rsidRPr="002E7763">
        <w:rPr>
          <w:rFonts w:ascii="Times New Roman" w:hAnsi="Times New Roman" w:cs="Times New Roman"/>
          <w:color w:val="000000"/>
          <w:sz w:val="24"/>
          <w:szCs w:val="24"/>
        </w:rPr>
        <w:tab/>
      </w:r>
      <w:r w:rsidRPr="002E7763">
        <w:rPr>
          <w:rFonts w:ascii="Times New Roman" w:hAnsi="Times New Roman" w:cs="Times New Roman"/>
          <w:color w:val="000000"/>
          <w:sz w:val="24"/>
          <w:szCs w:val="24"/>
        </w:rPr>
        <w:tab/>
        <w:t xml:space="preserve">         </w:t>
      </w:r>
      <w:r w:rsidRPr="002E7763">
        <w:rPr>
          <w:rFonts w:ascii="Times New Roman" w:hAnsi="Times New Roman" w:cs="Times New Roman"/>
          <w:color w:val="000000"/>
          <w:sz w:val="24"/>
          <w:szCs w:val="24"/>
        </w:rPr>
        <w:tab/>
      </w:r>
      <w:r w:rsidRPr="002E7763">
        <w:rPr>
          <w:rFonts w:ascii="Times New Roman" w:hAnsi="Times New Roman" w:cs="Times New Roman"/>
          <w:color w:val="000000"/>
          <w:sz w:val="24"/>
          <w:szCs w:val="24"/>
        </w:rPr>
        <w:tab/>
      </w:r>
      <w:r w:rsidRPr="002E7763">
        <w:rPr>
          <w:rFonts w:ascii="Times New Roman" w:hAnsi="Times New Roman" w:cs="Times New Roman"/>
          <w:color w:val="000000"/>
          <w:sz w:val="24"/>
          <w:szCs w:val="24"/>
        </w:rPr>
        <w:tab/>
      </w:r>
      <w:r w:rsidRPr="002E7763">
        <w:rPr>
          <w:rFonts w:ascii="Times New Roman" w:hAnsi="Times New Roman" w:cs="Times New Roman"/>
          <w:color w:val="000000"/>
          <w:sz w:val="24"/>
          <w:szCs w:val="24"/>
        </w:rPr>
        <w:tab/>
        <w:t xml:space="preserve">       </w:t>
      </w:r>
    </w:p>
    <w:p w14:paraId="4E9A619D" w14:textId="77777777" w:rsidR="00AC21FC" w:rsidRPr="00AC21FC" w:rsidRDefault="000955C5" w:rsidP="005E059D">
      <w:pPr>
        <w:pStyle w:val="Heading1"/>
        <w:numPr>
          <w:ilvl w:val="0"/>
          <w:numId w:val="43"/>
        </w:numPr>
        <w:jc w:val="both"/>
        <w:rPr>
          <w:rFonts w:ascii="Times New Roman" w:hAnsi="Times New Roman" w:cs="Times New Roman"/>
          <w:b/>
          <w:color w:val="auto"/>
          <w:sz w:val="24"/>
          <w:szCs w:val="24"/>
        </w:rPr>
      </w:pPr>
      <w:bookmarkStart w:id="20" w:name="_Toc525913773"/>
      <w:r w:rsidRPr="002E7763">
        <w:rPr>
          <w:rFonts w:ascii="Times New Roman" w:eastAsia="Times New Roman" w:hAnsi="Times New Roman" w:cs="Times New Roman"/>
          <w:b/>
          <w:color w:val="auto"/>
          <w:sz w:val="24"/>
          <w:szCs w:val="24"/>
        </w:rPr>
        <w:t xml:space="preserve">KEY RISKS IDENTIFIED AND MITIGATION MEASURES </w:t>
      </w:r>
      <w:r w:rsidRPr="002E7763">
        <w:rPr>
          <w:rFonts w:ascii="Times New Roman" w:hAnsi="Times New Roman" w:cs="Times New Roman"/>
          <w:b/>
          <w:color w:val="auto"/>
          <w:sz w:val="24"/>
          <w:szCs w:val="24"/>
        </w:rPr>
        <w:t>(</w:t>
      </w:r>
      <w:r w:rsidR="005A3F32" w:rsidRPr="002E7763">
        <w:rPr>
          <w:rFonts w:ascii="Times New Roman" w:hAnsi="Times New Roman" w:cs="Times New Roman"/>
          <w:b/>
          <w:color w:val="auto"/>
          <w:sz w:val="24"/>
          <w:szCs w:val="24"/>
        </w:rPr>
        <w:t>max.</w:t>
      </w:r>
      <w:r w:rsidRPr="002E7763">
        <w:rPr>
          <w:rFonts w:ascii="Times New Roman" w:hAnsi="Times New Roman" w:cs="Times New Roman"/>
          <w:b/>
          <w:color w:val="auto"/>
          <w:sz w:val="24"/>
          <w:szCs w:val="24"/>
        </w:rPr>
        <w:t xml:space="preserve"> four pages)</w:t>
      </w:r>
      <w:bookmarkEnd w:id="20"/>
      <w:r w:rsidRPr="002E7763">
        <w:rPr>
          <w:rFonts w:ascii="Times New Roman" w:hAnsi="Times New Roman" w:cs="Times New Roman"/>
          <w:sz w:val="24"/>
          <w:szCs w:val="24"/>
        </w:rPr>
        <w:br/>
      </w:r>
    </w:p>
    <w:p w14:paraId="4ECC2E81" w14:textId="1BEB1A09" w:rsidR="00AC21FC" w:rsidRPr="00AC21FC" w:rsidRDefault="00AC21FC" w:rsidP="005E059D">
      <w:pPr>
        <w:jc w:val="both"/>
        <w:rPr>
          <w:rFonts w:ascii="Times New Roman" w:hAnsi="Times New Roman" w:cs="Times New Roman"/>
          <w:sz w:val="24"/>
          <w:szCs w:val="24"/>
        </w:rPr>
      </w:pPr>
      <w:r w:rsidRPr="00AC21FC">
        <w:rPr>
          <w:rFonts w:ascii="Times New Roman" w:hAnsi="Times New Roman" w:cs="Times New Roman"/>
          <w:sz w:val="24"/>
          <w:szCs w:val="24"/>
        </w:rPr>
        <w:t xml:space="preserve">The Implementing Partner is responsible for ensuring </w:t>
      </w:r>
      <w:r w:rsidR="006617C8">
        <w:rPr>
          <w:rFonts w:ascii="Times New Roman" w:hAnsi="Times New Roman" w:cs="Times New Roman"/>
          <w:sz w:val="24"/>
          <w:szCs w:val="24"/>
        </w:rPr>
        <w:t xml:space="preserve">that </w:t>
      </w:r>
      <w:r w:rsidRPr="00AC21FC">
        <w:rPr>
          <w:rFonts w:ascii="Times New Roman" w:hAnsi="Times New Roman" w:cs="Times New Roman"/>
          <w:sz w:val="24"/>
          <w:szCs w:val="24"/>
        </w:rPr>
        <w:t>activities in this proposal are executed in accordance with the IP’s policies and procedures.</w:t>
      </w:r>
    </w:p>
    <w:p w14:paraId="1C129E25" w14:textId="713E391C" w:rsidR="00AC21FC" w:rsidRDefault="000955C5" w:rsidP="005E059D">
      <w:pPr>
        <w:pStyle w:val="ListParagraph"/>
        <w:numPr>
          <w:ilvl w:val="1"/>
          <w:numId w:val="26"/>
        </w:numPr>
        <w:spacing w:line="240" w:lineRule="auto"/>
        <w:jc w:val="both"/>
        <w:rPr>
          <w:rFonts w:ascii="Times New Roman" w:hAnsi="Times New Roman" w:cs="Times New Roman"/>
          <w:color w:val="000000"/>
          <w:sz w:val="24"/>
          <w:szCs w:val="24"/>
        </w:rPr>
      </w:pPr>
      <w:bookmarkStart w:id="21" w:name="_Toc525913774"/>
      <w:r w:rsidRPr="002E7763">
        <w:rPr>
          <w:rStyle w:val="Heading2Char"/>
          <w:rFonts w:ascii="Times New Roman" w:hAnsi="Times New Roman" w:cs="Times New Roman"/>
          <w:b/>
          <w:color w:val="auto"/>
          <w:sz w:val="24"/>
          <w:szCs w:val="24"/>
        </w:rPr>
        <w:t>Risks Identified</w:t>
      </w:r>
      <w:bookmarkEnd w:id="21"/>
      <w:r w:rsidR="00F91B13" w:rsidRPr="002E7763">
        <w:rPr>
          <w:rFonts w:ascii="Times New Roman" w:hAnsi="Times New Roman" w:cs="Times New Roman"/>
          <w:b/>
          <w:sz w:val="24"/>
          <w:szCs w:val="24"/>
        </w:rPr>
        <w:t xml:space="preserve">: </w:t>
      </w:r>
      <w:r w:rsidR="00551CE3">
        <w:rPr>
          <w:rFonts w:ascii="Times New Roman" w:hAnsi="Times New Roman"/>
          <w:color w:val="000000"/>
          <w:sz w:val="24"/>
          <w:szCs w:val="24"/>
        </w:rPr>
        <w:t>Describe and assess risks to achieving the overall program/project development objective(s) and associated activities</w:t>
      </w:r>
      <w:r w:rsidR="00115C7D">
        <w:rPr>
          <w:rFonts w:ascii="Times New Roman" w:hAnsi="Times New Roman"/>
          <w:color w:val="000000"/>
          <w:sz w:val="24"/>
          <w:szCs w:val="24"/>
        </w:rPr>
        <w:t>.</w:t>
      </w:r>
      <w:r w:rsidR="00551CE3">
        <w:rPr>
          <w:rFonts w:ascii="Times New Roman" w:hAnsi="Times New Roman"/>
          <w:color w:val="000000"/>
          <w:sz w:val="24"/>
          <w:szCs w:val="24"/>
        </w:rPr>
        <w:t xml:space="preserve"> A template has been provided in Ann</w:t>
      </w:r>
      <w:r w:rsidR="006617C8">
        <w:rPr>
          <w:rFonts w:ascii="Times New Roman" w:hAnsi="Times New Roman"/>
          <w:color w:val="000000"/>
          <w:sz w:val="24"/>
          <w:szCs w:val="24"/>
        </w:rPr>
        <w:t xml:space="preserve">ex 3 as a framework to consider </w:t>
      </w:r>
      <w:r w:rsidR="00551CE3">
        <w:rPr>
          <w:rFonts w:ascii="Times New Roman" w:hAnsi="Times New Roman"/>
          <w:color w:val="000000"/>
          <w:sz w:val="24"/>
          <w:szCs w:val="24"/>
        </w:rPr>
        <w:t>these risks.</w:t>
      </w:r>
    </w:p>
    <w:p w14:paraId="482E9331" w14:textId="23CA1EF7" w:rsidR="000955C5" w:rsidRPr="00AC21FC" w:rsidRDefault="000955C5" w:rsidP="005E059D">
      <w:pPr>
        <w:pStyle w:val="ListParagraph"/>
        <w:spacing w:line="240" w:lineRule="auto"/>
        <w:ind w:left="1440"/>
        <w:jc w:val="both"/>
        <w:rPr>
          <w:rFonts w:ascii="Times New Roman" w:hAnsi="Times New Roman" w:cs="Times New Roman"/>
          <w:color w:val="000000"/>
          <w:sz w:val="24"/>
          <w:szCs w:val="24"/>
        </w:rPr>
      </w:pPr>
      <w:r w:rsidRPr="00AC21FC">
        <w:rPr>
          <w:rFonts w:ascii="Times New Roman" w:hAnsi="Times New Roman" w:cs="Times New Roman"/>
          <w:b/>
          <w:sz w:val="24"/>
          <w:szCs w:val="24"/>
        </w:rPr>
        <w:t>                   </w:t>
      </w:r>
    </w:p>
    <w:p w14:paraId="5AED6946" w14:textId="107A909E" w:rsidR="00EB1339" w:rsidRPr="00551CE3" w:rsidRDefault="000955C5" w:rsidP="005E059D">
      <w:pPr>
        <w:pStyle w:val="ListParagraph"/>
        <w:numPr>
          <w:ilvl w:val="1"/>
          <w:numId w:val="26"/>
        </w:numPr>
        <w:spacing w:after="0" w:line="240" w:lineRule="auto"/>
        <w:jc w:val="both"/>
        <w:textAlignment w:val="baseline"/>
        <w:rPr>
          <w:rFonts w:ascii="Times New Roman" w:eastAsia="Times New Roman" w:hAnsi="Times New Roman" w:cs="Times New Roman"/>
          <w:color w:val="000000"/>
          <w:sz w:val="24"/>
          <w:szCs w:val="24"/>
        </w:rPr>
      </w:pPr>
      <w:bookmarkStart w:id="22" w:name="_Toc525913775"/>
      <w:r w:rsidRPr="00551CE3">
        <w:rPr>
          <w:rStyle w:val="Heading2Char"/>
          <w:rFonts w:ascii="Times New Roman" w:hAnsi="Times New Roman" w:cs="Times New Roman"/>
          <w:b/>
          <w:color w:val="auto"/>
          <w:sz w:val="24"/>
          <w:szCs w:val="24"/>
        </w:rPr>
        <w:t>Proposed Action Pla</w:t>
      </w:r>
      <w:r w:rsidR="00F91B13" w:rsidRPr="00551CE3">
        <w:rPr>
          <w:rStyle w:val="Heading2Char"/>
          <w:rFonts w:ascii="Times New Roman" w:hAnsi="Times New Roman" w:cs="Times New Roman"/>
          <w:b/>
          <w:color w:val="auto"/>
          <w:sz w:val="24"/>
          <w:szCs w:val="24"/>
        </w:rPr>
        <w:t>n</w:t>
      </w:r>
      <w:bookmarkEnd w:id="22"/>
      <w:r w:rsidR="00F91B13" w:rsidRPr="00551CE3">
        <w:rPr>
          <w:rFonts w:ascii="Times New Roman" w:hAnsi="Times New Roman" w:cs="Times New Roman"/>
          <w:b/>
          <w:sz w:val="24"/>
          <w:szCs w:val="24"/>
        </w:rPr>
        <w:t xml:space="preserve">: </w:t>
      </w:r>
      <w:r w:rsidR="00551CE3" w:rsidRPr="00551CE3">
        <w:rPr>
          <w:rFonts w:ascii="Times New Roman" w:hAnsi="Times New Roman"/>
          <w:color w:val="000000"/>
          <w:sz w:val="24"/>
          <w:szCs w:val="24"/>
        </w:rPr>
        <w:t xml:space="preserve">Reflecting your fiduciary and safeguards policies, provide a plan to manage these risks. </w:t>
      </w:r>
      <w:r w:rsidR="00551CE3" w:rsidRPr="00551CE3">
        <w:rPr>
          <w:rFonts w:ascii="Times New Roman" w:hAnsi="Times New Roman"/>
          <w:sz w:val="24"/>
          <w:szCs w:val="24"/>
        </w:rPr>
        <w:t>Describe the mitigation measures and program risk management mechanisms that will be employed.</w:t>
      </w:r>
    </w:p>
    <w:p w14:paraId="175D8B33" w14:textId="1658250B" w:rsidR="00EB1339" w:rsidRDefault="00EB1339" w:rsidP="005E059D">
      <w:pPr>
        <w:spacing w:after="0" w:line="240" w:lineRule="auto"/>
        <w:jc w:val="both"/>
        <w:textAlignment w:val="baseline"/>
        <w:rPr>
          <w:rFonts w:ascii="Times New Roman" w:eastAsia="Times New Roman" w:hAnsi="Times New Roman" w:cs="Times New Roman"/>
          <w:color w:val="000000"/>
          <w:sz w:val="24"/>
          <w:szCs w:val="24"/>
        </w:rPr>
      </w:pPr>
    </w:p>
    <w:p w14:paraId="4E91CF91" w14:textId="4DAE8019" w:rsidR="00EB1339" w:rsidRDefault="00EB1339" w:rsidP="005E059D">
      <w:pPr>
        <w:spacing w:after="0" w:line="240" w:lineRule="auto"/>
        <w:jc w:val="both"/>
        <w:textAlignment w:val="baseline"/>
        <w:rPr>
          <w:rFonts w:ascii="Times New Roman" w:eastAsia="Times New Roman" w:hAnsi="Times New Roman" w:cs="Times New Roman"/>
          <w:color w:val="000000"/>
          <w:sz w:val="24"/>
          <w:szCs w:val="24"/>
        </w:rPr>
      </w:pPr>
    </w:p>
    <w:p w14:paraId="3A751985" w14:textId="565D990C" w:rsidR="00960405" w:rsidRDefault="00960405" w:rsidP="005E059D">
      <w:pPr>
        <w:spacing w:after="0" w:line="240" w:lineRule="auto"/>
        <w:jc w:val="both"/>
        <w:textAlignment w:val="baseline"/>
        <w:rPr>
          <w:rFonts w:ascii="Times New Roman" w:eastAsia="Times New Roman" w:hAnsi="Times New Roman" w:cs="Times New Roman"/>
          <w:color w:val="000000"/>
          <w:sz w:val="24"/>
          <w:szCs w:val="24"/>
        </w:rPr>
      </w:pPr>
    </w:p>
    <w:p w14:paraId="5FC53F65" w14:textId="77777777" w:rsidR="00005E24" w:rsidRDefault="00005E24" w:rsidP="005E059D">
      <w:pPr>
        <w:spacing w:after="0" w:line="240" w:lineRule="auto"/>
        <w:jc w:val="both"/>
        <w:textAlignment w:val="baseline"/>
        <w:rPr>
          <w:rFonts w:ascii="Times New Roman" w:eastAsia="Times New Roman" w:hAnsi="Times New Roman" w:cs="Times New Roman"/>
          <w:color w:val="000000"/>
          <w:sz w:val="24"/>
          <w:szCs w:val="24"/>
        </w:rPr>
      </w:pPr>
    </w:p>
    <w:p w14:paraId="5572A94C" w14:textId="2AD599D5" w:rsidR="00960405" w:rsidRDefault="00960405" w:rsidP="005E059D">
      <w:pPr>
        <w:spacing w:after="0" w:line="240" w:lineRule="auto"/>
        <w:jc w:val="both"/>
        <w:textAlignment w:val="baseline"/>
        <w:rPr>
          <w:rFonts w:ascii="Times New Roman" w:eastAsia="Times New Roman" w:hAnsi="Times New Roman" w:cs="Times New Roman"/>
          <w:color w:val="000000"/>
          <w:sz w:val="24"/>
          <w:szCs w:val="24"/>
        </w:rPr>
      </w:pPr>
    </w:p>
    <w:p w14:paraId="5F7B5652" w14:textId="62B97426" w:rsidR="00960405" w:rsidRDefault="00960405" w:rsidP="005E059D">
      <w:pPr>
        <w:spacing w:after="0" w:line="240" w:lineRule="auto"/>
        <w:jc w:val="both"/>
        <w:textAlignment w:val="baseline"/>
        <w:rPr>
          <w:rFonts w:ascii="Times New Roman" w:eastAsia="Times New Roman" w:hAnsi="Times New Roman" w:cs="Times New Roman"/>
          <w:color w:val="000000"/>
          <w:sz w:val="24"/>
          <w:szCs w:val="24"/>
        </w:rPr>
      </w:pPr>
    </w:p>
    <w:p w14:paraId="7FA9BF3A" w14:textId="14BC7BBE" w:rsidR="00960405" w:rsidRDefault="00960405" w:rsidP="005E059D">
      <w:pPr>
        <w:spacing w:after="0" w:line="240" w:lineRule="auto"/>
        <w:jc w:val="both"/>
        <w:textAlignment w:val="baseline"/>
        <w:rPr>
          <w:rFonts w:ascii="Times New Roman" w:eastAsia="Times New Roman" w:hAnsi="Times New Roman" w:cs="Times New Roman"/>
          <w:color w:val="000000"/>
          <w:sz w:val="24"/>
          <w:szCs w:val="24"/>
        </w:rPr>
      </w:pPr>
    </w:p>
    <w:p w14:paraId="1DE3E7F1" w14:textId="7D1886C2" w:rsidR="00960405" w:rsidRDefault="00960405" w:rsidP="005E059D">
      <w:pPr>
        <w:spacing w:after="0" w:line="240" w:lineRule="auto"/>
        <w:jc w:val="both"/>
        <w:textAlignment w:val="baseline"/>
        <w:rPr>
          <w:rFonts w:ascii="Times New Roman" w:eastAsia="Times New Roman" w:hAnsi="Times New Roman" w:cs="Times New Roman"/>
          <w:color w:val="000000"/>
          <w:sz w:val="24"/>
          <w:szCs w:val="24"/>
        </w:rPr>
      </w:pPr>
    </w:p>
    <w:p w14:paraId="30F6A974" w14:textId="01CF8D0E" w:rsidR="00960405" w:rsidRDefault="00960405" w:rsidP="005E059D">
      <w:pPr>
        <w:spacing w:after="0" w:line="240" w:lineRule="auto"/>
        <w:jc w:val="both"/>
        <w:textAlignment w:val="baseline"/>
        <w:rPr>
          <w:rFonts w:ascii="Times New Roman" w:eastAsia="Times New Roman" w:hAnsi="Times New Roman" w:cs="Times New Roman"/>
          <w:color w:val="000000"/>
          <w:sz w:val="24"/>
          <w:szCs w:val="24"/>
        </w:rPr>
      </w:pPr>
    </w:p>
    <w:p w14:paraId="1262F142" w14:textId="69CE68D5" w:rsidR="00960405" w:rsidRDefault="00960405" w:rsidP="005E059D">
      <w:pPr>
        <w:spacing w:after="0" w:line="240" w:lineRule="auto"/>
        <w:jc w:val="both"/>
        <w:textAlignment w:val="baseline"/>
        <w:rPr>
          <w:rFonts w:ascii="Times New Roman" w:eastAsia="Times New Roman" w:hAnsi="Times New Roman" w:cs="Times New Roman"/>
          <w:color w:val="000000"/>
          <w:sz w:val="24"/>
          <w:szCs w:val="24"/>
        </w:rPr>
      </w:pPr>
    </w:p>
    <w:p w14:paraId="2E98A891" w14:textId="267217B5" w:rsidR="00960405" w:rsidRDefault="00960405" w:rsidP="005E059D">
      <w:pPr>
        <w:spacing w:after="0" w:line="240" w:lineRule="auto"/>
        <w:jc w:val="both"/>
        <w:textAlignment w:val="baseline"/>
        <w:rPr>
          <w:rFonts w:ascii="Times New Roman" w:eastAsia="Times New Roman" w:hAnsi="Times New Roman" w:cs="Times New Roman"/>
          <w:color w:val="000000"/>
          <w:sz w:val="24"/>
          <w:szCs w:val="24"/>
        </w:rPr>
      </w:pPr>
    </w:p>
    <w:p w14:paraId="0204331B" w14:textId="762936B2" w:rsidR="00960405" w:rsidRDefault="00960405" w:rsidP="005E059D">
      <w:pPr>
        <w:spacing w:after="0" w:line="240" w:lineRule="auto"/>
        <w:jc w:val="both"/>
        <w:textAlignment w:val="baseline"/>
        <w:rPr>
          <w:rFonts w:ascii="Times New Roman" w:eastAsia="Times New Roman" w:hAnsi="Times New Roman" w:cs="Times New Roman"/>
          <w:color w:val="000000"/>
          <w:sz w:val="24"/>
          <w:szCs w:val="24"/>
        </w:rPr>
      </w:pPr>
    </w:p>
    <w:p w14:paraId="26244B18" w14:textId="77777777" w:rsidR="00960405" w:rsidRDefault="00960405" w:rsidP="005E059D">
      <w:pPr>
        <w:spacing w:after="0" w:line="240" w:lineRule="auto"/>
        <w:jc w:val="both"/>
        <w:textAlignment w:val="baseline"/>
        <w:rPr>
          <w:rFonts w:ascii="Times New Roman" w:eastAsia="Times New Roman" w:hAnsi="Times New Roman" w:cs="Times New Roman"/>
          <w:color w:val="000000"/>
          <w:sz w:val="24"/>
          <w:szCs w:val="24"/>
        </w:rPr>
      </w:pPr>
    </w:p>
    <w:p w14:paraId="0E56A393" w14:textId="73915615" w:rsidR="000955C5" w:rsidRPr="002E7763" w:rsidRDefault="000955C5" w:rsidP="005E059D">
      <w:pPr>
        <w:pStyle w:val="Heading1"/>
        <w:numPr>
          <w:ilvl w:val="0"/>
          <w:numId w:val="43"/>
        </w:numPr>
        <w:jc w:val="both"/>
        <w:rPr>
          <w:rFonts w:ascii="Times New Roman" w:eastAsia="Times New Roman" w:hAnsi="Times New Roman" w:cs="Times New Roman"/>
          <w:b/>
          <w:color w:val="auto"/>
          <w:sz w:val="24"/>
          <w:szCs w:val="24"/>
        </w:rPr>
      </w:pPr>
      <w:bookmarkStart w:id="23" w:name="_Toc525913776"/>
      <w:r w:rsidRPr="002E7763">
        <w:rPr>
          <w:rFonts w:ascii="Times New Roman" w:eastAsia="Times New Roman" w:hAnsi="Times New Roman" w:cs="Times New Roman"/>
          <w:b/>
          <w:color w:val="auto"/>
          <w:sz w:val="24"/>
          <w:szCs w:val="24"/>
        </w:rPr>
        <w:t>RESULTS FRAMEWORK</w:t>
      </w:r>
      <w:r w:rsidRPr="002E7763">
        <w:rPr>
          <w:rFonts w:ascii="Times New Roman" w:hAnsi="Times New Roman" w:cs="Times New Roman"/>
          <w:b/>
          <w:color w:val="auto"/>
          <w:sz w:val="24"/>
          <w:szCs w:val="24"/>
        </w:rPr>
        <w:t xml:space="preserve"> (</w:t>
      </w:r>
      <w:r w:rsidR="009A1272" w:rsidRPr="002E7763">
        <w:rPr>
          <w:rFonts w:ascii="Times New Roman" w:hAnsi="Times New Roman" w:cs="Times New Roman"/>
          <w:b/>
          <w:color w:val="auto"/>
          <w:sz w:val="24"/>
          <w:szCs w:val="24"/>
        </w:rPr>
        <w:t>max.</w:t>
      </w:r>
      <w:r w:rsidRPr="002E7763">
        <w:rPr>
          <w:rFonts w:ascii="Times New Roman" w:hAnsi="Times New Roman" w:cs="Times New Roman"/>
          <w:b/>
          <w:color w:val="auto"/>
          <w:sz w:val="24"/>
          <w:szCs w:val="24"/>
        </w:rPr>
        <w:t xml:space="preserve"> two pages)</w:t>
      </w:r>
      <w:bookmarkEnd w:id="23"/>
    </w:p>
    <w:p w14:paraId="3DFB965C" w14:textId="77777777" w:rsidR="005A3F32" w:rsidRPr="002E7763" w:rsidRDefault="005A3F32" w:rsidP="005E059D">
      <w:pPr>
        <w:jc w:val="both"/>
        <w:rPr>
          <w:rFonts w:ascii="Times New Roman" w:hAnsi="Times New Roman" w:cs="Times New Roman"/>
          <w:sz w:val="24"/>
          <w:szCs w:val="24"/>
        </w:rPr>
      </w:pPr>
    </w:p>
    <w:p w14:paraId="2CCDF58D" w14:textId="763E4373" w:rsidR="000955C5" w:rsidRPr="002E7763" w:rsidRDefault="000955C5" w:rsidP="005E059D">
      <w:pPr>
        <w:spacing w:after="0" w:line="240" w:lineRule="auto"/>
        <w:jc w:val="both"/>
        <w:rPr>
          <w:rFonts w:ascii="Times New Roman" w:eastAsia="Times New Roman" w:hAnsi="Times New Roman" w:cs="Times New Roman"/>
          <w:sz w:val="24"/>
          <w:szCs w:val="24"/>
        </w:rPr>
      </w:pPr>
      <w:r w:rsidRPr="002E7763">
        <w:rPr>
          <w:rFonts w:ascii="Times New Roman" w:hAnsi="Times New Roman" w:cs="Times New Roman"/>
          <w:color w:val="000000"/>
          <w:sz w:val="24"/>
          <w:szCs w:val="24"/>
        </w:rPr>
        <w:t xml:space="preserve">All applicants should use the results framework templates set forth below. For every proposal, the applicant should include the following: </w:t>
      </w:r>
    </w:p>
    <w:p w14:paraId="7451F012"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p>
    <w:p w14:paraId="7EB22739" w14:textId="3125ED8A" w:rsidR="00F70F6C" w:rsidRDefault="000955C5" w:rsidP="005E059D">
      <w:pPr>
        <w:numPr>
          <w:ilvl w:val="0"/>
          <w:numId w:val="29"/>
        </w:numPr>
        <w:spacing w:after="0" w:line="240" w:lineRule="auto"/>
        <w:jc w:val="both"/>
        <w:textAlignment w:val="baseline"/>
        <w:rPr>
          <w:rFonts w:ascii="Times New Roman" w:hAnsi="Times New Roman" w:cs="Times New Roman"/>
          <w:color w:val="000000"/>
          <w:sz w:val="24"/>
          <w:szCs w:val="24"/>
        </w:rPr>
      </w:pPr>
      <w:r w:rsidRPr="002E7763">
        <w:rPr>
          <w:rFonts w:ascii="Times New Roman" w:hAnsi="Times New Roman" w:cs="Times New Roman"/>
          <w:color w:val="000000"/>
          <w:sz w:val="24"/>
          <w:szCs w:val="24"/>
        </w:rPr>
        <w:t>Table 1:  </w:t>
      </w:r>
      <w:r w:rsidR="008162F3">
        <w:rPr>
          <w:rFonts w:ascii="Times New Roman" w:hAnsi="Times New Roman" w:cs="Times New Roman"/>
          <w:color w:val="000000"/>
          <w:sz w:val="24"/>
          <w:szCs w:val="24"/>
        </w:rPr>
        <w:t>H</w:t>
      </w:r>
      <w:r w:rsidRPr="002E7763">
        <w:rPr>
          <w:rFonts w:ascii="Times New Roman" w:hAnsi="Times New Roman" w:cs="Times New Roman"/>
          <w:color w:val="000000"/>
          <w:sz w:val="24"/>
          <w:szCs w:val="24"/>
        </w:rPr>
        <w:t xml:space="preserve">igh-level, aggregate indicator: </w:t>
      </w:r>
    </w:p>
    <w:p w14:paraId="60A90FA7" w14:textId="0469AE88" w:rsidR="00F70F6C" w:rsidRPr="00ED310B" w:rsidRDefault="005E059D" w:rsidP="005E059D">
      <w:pPr>
        <w:pStyle w:val="ListParagraph"/>
        <w:numPr>
          <w:ilvl w:val="1"/>
          <w:numId w:val="41"/>
        </w:numPr>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T</w:t>
      </w:r>
      <w:r w:rsidR="000955C5" w:rsidRPr="00ED310B">
        <w:rPr>
          <w:rFonts w:ascii="Times New Roman" w:hAnsi="Times New Roman" w:cs="Times New Roman"/>
          <w:color w:val="000000"/>
          <w:sz w:val="24"/>
          <w:szCs w:val="24"/>
        </w:rPr>
        <w:t>otal number of women-owned/led small and medium enterprises (</w:t>
      </w:r>
      <w:r w:rsidR="002477AA" w:rsidRPr="00ED310B">
        <w:rPr>
          <w:rFonts w:ascii="Times New Roman" w:hAnsi="Times New Roman" w:cs="Times New Roman"/>
          <w:color w:val="000000"/>
          <w:sz w:val="24"/>
          <w:szCs w:val="24"/>
        </w:rPr>
        <w:t xml:space="preserve">SMEs) </w:t>
      </w:r>
      <w:r w:rsidR="00DD219B" w:rsidRPr="00ED310B">
        <w:rPr>
          <w:rFonts w:ascii="Times New Roman" w:hAnsi="Times New Roman" w:cs="Times New Roman"/>
          <w:color w:val="000000"/>
          <w:sz w:val="24"/>
          <w:szCs w:val="24"/>
        </w:rPr>
        <w:t>benefitting from the program/project;</w:t>
      </w:r>
      <w:r w:rsidR="002477AA" w:rsidRPr="00ED310B">
        <w:rPr>
          <w:rFonts w:ascii="Times New Roman" w:hAnsi="Times New Roman" w:cs="Times New Roman"/>
          <w:color w:val="000000"/>
          <w:sz w:val="24"/>
          <w:szCs w:val="24"/>
        </w:rPr>
        <w:t xml:space="preserve"> </w:t>
      </w:r>
      <w:r w:rsidR="000955C5" w:rsidRPr="00ED310B">
        <w:rPr>
          <w:rFonts w:ascii="Times New Roman" w:hAnsi="Times New Roman" w:cs="Times New Roman"/>
          <w:color w:val="000000"/>
          <w:sz w:val="24"/>
          <w:szCs w:val="24"/>
        </w:rPr>
        <w:t xml:space="preserve">and </w:t>
      </w:r>
    </w:p>
    <w:p w14:paraId="410EDFDD" w14:textId="56B20A17" w:rsidR="0015000D" w:rsidRPr="00ED310B" w:rsidRDefault="000955C5" w:rsidP="005E059D">
      <w:pPr>
        <w:pStyle w:val="ListParagraph"/>
        <w:spacing w:after="0" w:line="240" w:lineRule="auto"/>
        <w:ind w:left="1440"/>
        <w:jc w:val="both"/>
        <w:textAlignment w:val="baseline"/>
        <w:rPr>
          <w:rFonts w:ascii="Times New Roman" w:hAnsi="Times New Roman" w:cs="Times New Roman"/>
          <w:color w:val="000000"/>
          <w:sz w:val="24"/>
          <w:szCs w:val="24"/>
        </w:rPr>
      </w:pPr>
      <w:r w:rsidRPr="00ED310B">
        <w:rPr>
          <w:rFonts w:ascii="Times New Roman" w:hAnsi="Times New Roman" w:cs="Times New Roman"/>
          <w:color w:val="000000"/>
          <w:sz w:val="24"/>
          <w:szCs w:val="24"/>
        </w:rPr>
        <w:t xml:space="preserve"> </w:t>
      </w:r>
    </w:p>
    <w:p w14:paraId="32A24DF6" w14:textId="0715129D" w:rsidR="0015000D" w:rsidRPr="002E7763" w:rsidRDefault="000955C5" w:rsidP="005E059D">
      <w:pPr>
        <w:numPr>
          <w:ilvl w:val="0"/>
          <w:numId w:val="29"/>
        </w:numPr>
        <w:spacing w:after="0" w:line="240" w:lineRule="auto"/>
        <w:jc w:val="both"/>
        <w:textAlignment w:val="baseline"/>
        <w:rPr>
          <w:rFonts w:ascii="Times New Roman" w:hAnsi="Times New Roman" w:cs="Times New Roman"/>
          <w:color w:val="000000"/>
          <w:sz w:val="24"/>
          <w:szCs w:val="24"/>
        </w:rPr>
      </w:pPr>
      <w:r w:rsidRPr="002E7763">
        <w:rPr>
          <w:rFonts w:ascii="Times New Roman" w:hAnsi="Times New Roman" w:cs="Times New Roman"/>
          <w:color w:val="000000"/>
          <w:sz w:val="24"/>
          <w:szCs w:val="24"/>
        </w:rPr>
        <w:t>Table 2:</w:t>
      </w:r>
      <w:r w:rsidR="0015000D" w:rsidRPr="002E7763">
        <w:rPr>
          <w:rFonts w:ascii="Times New Roman" w:hAnsi="Times New Roman" w:cs="Times New Roman"/>
          <w:color w:val="000000"/>
          <w:sz w:val="24"/>
          <w:szCs w:val="24"/>
        </w:rPr>
        <w:t xml:space="preserve"> </w:t>
      </w:r>
      <w:r w:rsidRPr="002E7763">
        <w:rPr>
          <w:rFonts w:ascii="Times New Roman" w:hAnsi="Times New Roman" w:cs="Times New Roman"/>
          <w:color w:val="000000"/>
          <w:sz w:val="24"/>
          <w:szCs w:val="24"/>
        </w:rPr>
        <w:t xml:space="preserve"> </w:t>
      </w:r>
    </w:p>
    <w:p w14:paraId="519C4E05" w14:textId="0503B030" w:rsidR="0015000D" w:rsidRPr="002E7763" w:rsidRDefault="004C0C78" w:rsidP="005E059D">
      <w:pPr>
        <w:numPr>
          <w:ilvl w:val="0"/>
          <w:numId w:val="32"/>
        </w:numPr>
        <w:spacing w:after="0" w:line="240" w:lineRule="auto"/>
        <w:ind w:left="144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We-Fi </w:t>
      </w:r>
      <w:r w:rsidR="0015000D" w:rsidRPr="002E7763">
        <w:rPr>
          <w:rFonts w:ascii="Times New Roman" w:hAnsi="Times New Roman" w:cs="Times New Roman"/>
          <w:color w:val="000000"/>
          <w:sz w:val="24"/>
          <w:szCs w:val="24"/>
        </w:rPr>
        <w:t xml:space="preserve">Results Indicators: Include all core indicators of the We-Fi Results Framework that apply to the program/project. Applicants should use as many of the indicators set forth in the results framework as </w:t>
      </w:r>
      <w:r w:rsidR="00143459" w:rsidRPr="002E7763">
        <w:rPr>
          <w:rFonts w:ascii="Times New Roman" w:hAnsi="Times New Roman" w:cs="Times New Roman"/>
          <w:color w:val="000000"/>
          <w:sz w:val="24"/>
          <w:szCs w:val="24"/>
        </w:rPr>
        <w:t>possible but</w:t>
      </w:r>
      <w:r w:rsidR="0015000D" w:rsidRPr="002E7763">
        <w:rPr>
          <w:rFonts w:ascii="Times New Roman" w:hAnsi="Times New Roman" w:cs="Times New Roman"/>
          <w:color w:val="000000"/>
          <w:sz w:val="24"/>
          <w:szCs w:val="24"/>
        </w:rPr>
        <w:t xml:space="preserve"> must use at least six of these We-Fi core indicators.  As noted in the template, indicate unit of measure, i.e. percentage, number of people, etc., baseline value and annual targets thereafter cumulatively. If you are using a custom indicator, indicate under which We-Fi objective, outcome and output it would fall.</w:t>
      </w:r>
    </w:p>
    <w:p w14:paraId="650A65C8" w14:textId="77777777" w:rsidR="0015000D" w:rsidRPr="002E7763" w:rsidRDefault="0015000D" w:rsidP="005E059D">
      <w:pPr>
        <w:spacing w:after="0" w:line="240" w:lineRule="auto"/>
        <w:ind w:left="1440"/>
        <w:jc w:val="both"/>
        <w:textAlignment w:val="baseline"/>
        <w:rPr>
          <w:rFonts w:ascii="Times New Roman" w:hAnsi="Times New Roman" w:cs="Times New Roman"/>
          <w:color w:val="000000"/>
          <w:sz w:val="24"/>
          <w:szCs w:val="24"/>
        </w:rPr>
      </w:pPr>
    </w:p>
    <w:p w14:paraId="318C803F" w14:textId="04E1EEFE" w:rsidR="0015000D" w:rsidRPr="002E7763" w:rsidRDefault="004C0C78" w:rsidP="005E059D">
      <w:pPr>
        <w:numPr>
          <w:ilvl w:val="0"/>
          <w:numId w:val="29"/>
        </w:numPr>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Custom </w:t>
      </w:r>
      <w:r w:rsidR="000955C5" w:rsidRPr="002E7763">
        <w:rPr>
          <w:rFonts w:ascii="Times New Roman" w:hAnsi="Times New Roman" w:cs="Times New Roman"/>
          <w:color w:val="000000"/>
          <w:sz w:val="24"/>
          <w:szCs w:val="24"/>
        </w:rPr>
        <w:t xml:space="preserve">Indicators: List separately </w:t>
      </w:r>
      <w:r>
        <w:rPr>
          <w:rFonts w:ascii="Times New Roman" w:hAnsi="Times New Roman" w:cs="Times New Roman"/>
          <w:color w:val="000000"/>
          <w:sz w:val="24"/>
          <w:szCs w:val="24"/>
        </w:rPr>
        <w:t xml:space="preserve">any custom </w:t>
      </w:r>
      <w:r w:rsidR="000955C5" w:rsidRPr="002E7763">
        <w:rPr>
          <w:rFonts w:ascii="Times New Roman" w:hAnsi="Times New Roman" w:cs="Times New Roman"/>
          <w:color w:val="000000"/>
          <w:sz w:val="24"/>
          <w:szCs w:val="24"/>
        </w:rPr>
        <w:t>indicators</w:t>
      </w:r>
      <w:r>
        <w:rPr>
          <w:rFonts w:ascii="Times New Roman" w:hAnsi="Times New Roman" w:cs="Times New Roman"/>
          <w:color w:val="000000"/>
          <w:sz w:val="24"/>
          <w:szCs w:val="24"/>
        </w:rPr>
        <w:t xml:space="preserve"> in addition to the We-Fi Results indicators </w:t>
      </w:r>
      <w:r w:rsidR="000955C5" w:rsidRPr="002E7763">
        <w:rPr>
          <w:rFonts w:ascii="Times New Roman" w:hAnsi="Times New Roman" w:cs="Times New Roman"/>
          <w:color w:val="000000"/>
          <w:sz w:val="24"/>
          <w:szCs w:val="24"/>
        </w:rPr>
        <w:t>.  </w:t>
      </w:r>
    </w:p>
    <w:p w14:paraId="2B57F682" w14:textId="77777777" w:rsidR="0015000D" w:rsidRPr="002E7763" w:rsidRDefault="0015000D" w:rsidP="005E059D">
      <w:pPr>
        <w:spacing w:after="0" w:line="240" w:lineRule="auto"/>
        <w:ind w:left="720"/>
        <w:jc w:val="both"/>
        <w:textAlignment w:val="baseline"/>
        <w:rPr>
          <w:rFonts w:ascii="Times New Roman" w:hAnsi="Times New Roman" w:cs="Times New Roman"/>
          <w:color w:val="000000"/>
          <w:sz w:val="24"/>
          <w:szCs w:val="24"/>
        </w:rPr>
      </w:pPr>
    </w:p>
    <w:p w14:paraId="1DD8C951" w14:textId="1E650640" w:rsidR="000955C5" w:rsidRPr="002E7763" w:rsidRDefault="000955C5" w:rsidP="005E059D">
      <w:pPr>
        <w:numPr>
          <w:ilvl w:val="0"/>
          <w:numId w:val="29"/>
        </w:numPr>
        <w:spacing w:after="0" w:line="240" w:lineRule="auto"/>
        <w:jc w:val="both"/>
        <w:textAlignment w:val="baseline"/>
        <w:rPr>
          <w:rFonts w:ascii="Times New Roman" w:eastAsia="Times New Roman" w:hAnsi="Times New Roman" w:cs="Times New Roman"/>
          <w:color w:val="000000"/>
          <w:sz w:val="24"/>
          <w:szCs w:val="24"/>
        </w:rPr>
      </w:pPr>
      <w:r w:rsidRPr="002E7763">
        <w:rPr>
          <w:rFonts w:ascii="Times New Roman" w:hAnsi="Times New Roman" w:cs="Times New Roman"/>
          <w:color w:val="000000"/>
          <w:sz w:val="24"/>
          <w:szCs w:val="24"/>
        </w:rPr>
        <w:t>If you are submitting a multi-country proposal or regional proposal, provide data disaggregated by country or region for each relevant indicator.</w:t>
      </w:r>
      <w:r w:rsidRPr="002E7763">
        <w:rPr>
          <w:rFonts w:ascii="Times New Roman" w:eastAsia="Times New Roman" w:hAnsi="Times New Roman" w:cs="Times New Roman"/>
          <w:color w:val="000000"/>
          <w:sz w:val="24"/>
          <w:szCs w:val="24"/>
        </w:rPr>
        <w:t xml:space="preserve"> </w:t>
      </w:r>
      <w:r w:rsidRPr="002E7763">
        <w:rPr>
          <w:rFonts w:ascii="Times New Roman" w:eastAsia="Times New Roman" w:hAnsi="Times New Roman" w:cs="Times New Roman"/>
          <w:color w:val="000000"/>
          <w:sz w:val="24"/>
          <w:szCs w:val="24"/>
        </w:rPr>
        <w:br/>
      </w:r>
      <w:r w:rsidRPr="002E7763">
        <w:rPr>
          <w:rFonts w:ascii="Times New Roman" w:eastAsia="Times New Roman" w:hAnsi="Times New Roman" w:cs="Times New Roman"/>
          <w:color w:val="000000"/>
          <w:sz w:val="24"/>
          <w:szCs w:val="24"/>
        </w:rPr>
        <w:br/>
      </w:r>
    </w:p>
    <w:p w14:paraId="20AFE592" w14:textId="59D154EE" w:rsidR="000955C5" w:rsidRPr="002E7763" w:rsidRDefault="000955C5"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b/>
          <w:bCs/>
          <w:color w:val="000000"/>
          <w:sz w:val="24"/>
          <w:szCs w:val="24"/>
        </w:rPr>
        <w:t xml:space="preserve"> RESULTS FRAMEWORK - Table 1</w:t>
      </w:r>
      <w:r w:rsidRPr="002E7763">
        <w:rPr>
          <w:rFonts w:ascii="Times New Roman" w:eastAsia="Times New Roman" w:hAnsi="Times New Roman" w:cs="Times New Roman"/>
          <w:b/>
          <w:bCs/>
          <w:color w:val="000000"/>
          <w:sz w:val="24"/>
          <w:szCs w:val="24"/>
        </w:rPr>
        <w:tab/>
      </w:r>
      <w:r w:rsidRPr="002E7763">
        <w:rPr>
          <w:rFonts w:ascii="Times New Roman" w:eastAsia="Times New Roman" w:hAnsi="Times New Roman" w:cs="Times New Roman"/>
          <w:color w:val="000000"/>
          <w:sz w:val="24"/>
          <w:szCs w:val="24"/>
        </w:rPr>
        <w:tab/>
      </w:r>
      <w:r w:rsidRPr="002E7763">
        <w:rPr>
          <w:rFonts w:ascii="Times New Roman" w:eastAsia="Times New Roman" w:hAnsi="Times New Roman" w:cs="Times New Roman"/>
          <w:color w:val="000000"/>
          <w:sz w:val="24"/>
          <w:szCs w:val="24"/>
        </w:rPr>
        <w:tab/>
      </w:r>
      <w:r w:rsidRPr="002E7763">
        <w:rPr>
          <w:rFonts w:ascii="Times New Roman" w:eastAsia="Times New Roman" w:hAnsi="Times New Roman" w:cs="Times New Roman"/>
          <w:color w:val="000000"/>
          <w:sz w:val="24"/>
          <w:szCs w:val="24"/>
        </w:rPr>
        <w:tab/>
        <w:t xml:space="preserve">        </w:t>
      </w:r>
      <w:r w:rsidRPr="002E7763">
        <w:rPr>
          <w:rFonts w:ascii="Times New Roman" w:eastAsia="Times New Roman" w:hAnsi="Times New Roman" w:cs="Times New Roman"/>
          <w:color w:val="000000"/>
          <w:sz w:val="24"/>
          <w:szCs w:val="24"/>
        </w:rPr>
        <w:tab/>
        <w:t xml:space="preserve">        </w:t>
      </w:r>
      <w:r w:rsidRPr="002E7763">
        <w:rPr>
          <w:rFonts w:ascii="Times New Roman" w:eastAsia="Times New Roman" w:hAnsi="Times New Roman" w:cs="Times New Roman"/>
          <w:color w:val="000000"/>
          <w:sz w:val="24"/>
          <w:szCs w:val="24"/>
        </w:rPr>
        <w:tab/>
        <w:t xml:space="preserve">        </w:t>
      </w:r>
      <w:r w:rsidRPr="002E7763">
        <w:rPr>
          <w:rFonts w:ascii="Times New Roman" w:eastAsia="Times New Roman" w:hAnsi="Times New Roman" w:cs="Times New Roman"/>
          <w:color w:val="000000"/>
          <w:sz w:val="24"/>
          <w:szCs w:val="24"/>
        </w:rPr>
        <w:b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525"/>
        <w:gridCol w:w="880"/>
        <w:gridCol w:w="907"/>
        <w:gridCol w:w="663"/>
        <w:gridCol w:w="663"/>
        <w:gridCol w:w="702"/>
      </w:tblGrid>
      <w:tr w:rsidR="000955C5" w:rsidRPr="002E7763" w14:paraId="19A66835" w14:textId="77777777" w:rsidTr="000955C5">
        <w:trPr>
          <w:trHeight w:val="54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706CDE9"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b/>
                <w:bCs/>
                <w:color w:val="000000"/>
                <w:sz w:val="24"/>
                <w:szCs w:val="24"/>
              </w:rPr>
              <w:t>Aggregate Indicator</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B161C23"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 xml:space="preserve">Unit of </w:t>
            </w:r>
          </w:p>
          <w:p w14:paraId="1A426945"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measure</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00CD4DF8"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Baseline</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5F34C4A9"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Year 1</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06696FA0"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Year 2</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5EBFF1B"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Year ...</w:t>
            </w:r>
          </w:p>
        </w:tc>
      </w:tr>
      <w:tr w:rsidR="000955C5" w:rsidRPr="002E7763" w14:paraId="4C412152" w14:textId="77777777" w:rsidTr="000955C5">
        <w:trPr>
          <w:trHeight w:val="640"/>
        </w:trPr>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FF871FA" w14:textId="041C0F38" w:rsidR="000955C5" w:rsidRPr="002E7763" w:rsidRDefault="000955C5"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Total number of women-owned/led SME</w:t>
            </w:r>
            <w:r w:rsidR="002477AA">
              <w:rPr>
                <w:rFonts w:ascii="Times New Roman" w:eastAsia="Times New Roman" w:hAnsi="Times New Roman" w:cs="Times New Roman"/>
                <w:color w:val="000000"/>
                <w:sz w:val="24"/>
                <w:szCs w:val="24"/>
              </w:rPr>
              <w:t xml:space="preserve">s </w:t>
            </w:r>
            <w:r w:rsidR="008162F3">
              <w:rPr>
                <w:rFonts w:ascii="Times New Roman" w:eastAsia="Times New Roman" w:hAnsi="Times New Roman" w:cs="Times New Roman"/>
                <w:color w:val="000000"/>
                <w:sz w:val="24"/>
                <w:szCs w:val="24"/>
              </w:rPr>
              <w:t>benefiting from</w:t>
            </w:r>
            <w:r w:rsidR="00DD219B">
              <w:rPr>
                <w:rFonts w:ascii="Times New Roman" w:eastAsia="Times New Roman" w:hAnsi="Times New Roman" w:cs="Times New Roman"/>
                <w:color w:val="000000"/>
                <w:sz w:val="24"/>
                <w:szCs w:val="24"/>
              </w:rPr>
              <w:t xml:space="preserve"> the </w:t>
            </w:r>
            <w:r w:rsidR="002477AA">
              <w:rPr>
                <w:rFonts w:ascii="Times New Roman" w:eastAsia="Times New Roman" w:hAnsi="Times New Roman" w:cs="Times New Roman"/>
                <w:color w:val="000000"/>
                <w:sz w:val="24"/>
                <w:szCs w:val="24"/>
              </w:rPr>
              <w:t>program/project</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9394A8E"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SMEs</w:t>
            </w: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45EDEF0B"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53F86172"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7ABF3431"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p>
        </w:tc>
        <w:tc>
          <w:tcPr>
            <w:tcW w:w="0" w:type="auto"/>
            <w:tcBorders>
              <w:top w:val="single" w:sz="8" w:space="0" w:color="CCCCCC"/>
              <w:left w:val="single" w:sz="8" w:space="0" w:color="CCCCCC"/>
              <w:bottom w:val="single" w:sz="8" w:space="0" w:color="CCCCCC"/>
              <w:right w:val="single" w:sz="8" w:space="0" w:color="CCCCCC"/>
            </w:tcBorders>
            <w:tcMar>
              <w:top w:w="40" w:type="dxa"/>
              <w:left w:w="40" w:type="dxa"/>
              <w:bottom w:w="40" w:type="dxa"/>
              <w:right w:w="40" w:type="dxa"/>
            </w:tcMar>
            <w:vAlign w:val="bottom"/>
            <w:hideMark/>
          </w:tcPr>
          <w:p w14:paraId="14423D94"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p>
        </w:tc>
      </w:tr>
    </w:tbl>
    <w:p w14:paraId="371F2177" w14:textId="77777777" w:rsidR="00336276" w:rsidRPr="002E7763" w:rsidRDefault="00336276" w:rsidP="005E059D">
      <w:pPr>
        <w:spacing w:after="0" w:line="240" w:lineRule="auto"/>
        <w:jc w:val="both"/>
        <w:rPr>
          <w:rFonts w:ascii="Times New Roman" w:eastAsia="Times New Roman" w:hAnsi="Times New Roman" w:cs="Times New Roman"/>
          <w:b/>
          <w:bCs/>
          <w:color w:val="000000"/>
          <w:sz w:val="24"/>
          <w:szCs w:val="24"/>
        </w:rPr>
      </w:pPr>
    </w:p>
    <w:p w14:paraId="40A2FE34" w14:textId="77777777" w:rsidR="00336276" w:rsidRPr="002E7763" w:rsidRDefault="00336276" w:rsidP="005E059D">
      <w:pPr>
        <w:spacing w:after="0" w:line="240" w:lineRule="auto"/>
        <w:jc w:val="both"/>
        <w:rPr>
          <w:rFonts w:ascii="Times New Roman" w:eastAsia="Times New Roman" w:hAnsi="Times New Roman" w:cs="Times New Roman"/>
          <w:b/>
          <w:bCs/>
          <w:color w:val="000000"/>
          <w:sz w:val="24"/>
          <w:szCs w:val="24"/>
        </w:rPr>
      </w:pPr>
    </w:p>
    <w:p w14:paraId="5A39569C" w14:textId="71B7966E" w:rsidR="00F91B13" w:rsidRDefault="00F91B13" w:rsidP="005E059D">
      <w:pPr>
        <w:spacing w:after="0" w:line="240" w:lineRule="auto"/>
        <w:jc w:val="both"/>
        <w:rPr>
          <w:rFonts w:ascii="Times New Roman" w:eastAsia="Times New Roman" w:hAnsi="Times New Roman" w:cs="Times New Roman"/>
          <w:b/>
          <w:bCs/>
          <w:color w:val="000000"/>
          <w:sz w:val="24"/>
          <w:szCs w:val="24"/>
        </w:rPr>
      </w:pPr>
    </w:p>
    <w:p w14:paraId="2B12FCDD" w14:textId="77777777" w:rsidR="002F3BD6" w:rsidRPr="002E7763" w:rsidRDefault="002F3BD6" w:rsidP="005E059D">
      <w:pPr>
        <w:spacing w:after="0" w:line="240" w:lineRule="auto"/>
        <w:jc w:val="both"/>
        <w:rPr>
          <w:rFonts w:ascii="Times New Roman" w:eastAsia="Times New Roman" w:hAnsi="Times New Roman" w:cs="Times New Roman"/>
          <w:b/>
          <w:bCs/>
          <w:color w:val="000000"/>
          <w:sz w:val="24"/>
          <w:szCs w:val="24"/>
        </w:rPr>
      </w:pPr>
    </w:p>
    <w:p w14:paraId="4656B787" w14:textId="77777777" w:rsidR="00F91B13" w:rsidRPr="002E7763" w:rsidRDefault="00F91B13" w:rsidP="005E059D">
      <w:pPr>
        <w:spacing w:after="0" w:line="240" w:lineRule="auto"/>
        <w:jc w:val="both"/>
        <w:rPr>
          <w:rFonts w:ascii="Times New Roman" w:eastAsia="Times New Roman" w:hAnsi="Times New Roman" w:cs="Times New Roman"/>
          <w:b/>
          <w:bCs/>
          <w:color w:val="000000"/>
          <w:sz w:val="24"/>
          <w:szCs w:val="24"/>
        </w:rPr>
      </w:pPr>
    </w:p>
    <w:p w14:paraId="61FC199D" w14:textId="77777777" w:rsidR="00EF3BFD" w:rsidRDefault="00EF3BFD" w:rsidP="005E059D">
      <w:pPr>
        <w:spacing w:after="0" w:line="240" w:lineRule="auto"/>
        <w:jc w:val="both"/>
        <w:rPr>
          <w:rFonts w:ascii="Times New Roman" w:eastAsia="Times New Roman" w:hAnsi="Times New Roman" w:cs="Times New Roman"/>
          <w:b/>
          <w:bCs/>
          <w:color w:val="000000"/>
          <w:sz w:val="24"/>
          <w:szCs w:val="24"/>
        </w:rPr>
        <w:sectPr w:rsidR="00EF3BFD">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pPr>
    </w:p>
    <w:p w14:paraId="197C7AB8" w14:textId="0EA6968F" w:rsidR="000B1BA1" w:rsidRPr="002E7763" w:rsidRDefault="00EF3BFD" w:rsidP="005E059D">
      <w:pPr>
        <w:spacing w:after="0" w:line="240" w:lineRule="auto"/>
        <w:jc w:val="both"/>
        <w:rPr>
          <w:rFonts w:ascii="Times New Roman" w:eastAsia="Times New Roman" w:hAnsi="Times New Roman" w:cs="Times New Roman"/>
          <w:b/>
          <w:bCs/>
          <w:color w:val="000000"/>
          <w:sz w:val="24"/>
          <w:szCs w:val="24"/>
        </w:rPr>
      </w:pPr>
      <w:r w:rsidRPr="002E7763">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1C2F228F" wp14:editId="623DC037">
            <wp:simplePos x="0" y="0"/>
            <wp:positionH relativeFrom="column">
              <wp:posOffset>-358140</wp:posOffset>
            </wp:positionH>
            <wp:positionV relativeFrom="paragraph">
              <wp:posOffset>182880</wp:posOffset>
            </wp:positionV>
            <wp:extent cx="8869045" cy="6126480"/>
            <wp:effectExtent l="0" t="0" r="8255" b="7620"/>
            <wp:wrapNone/>
            <wp:docPr id="1" name="Picture 1" descr="https://lh4.googleusercontent.com/JXqjZpmXRRQFoZJMMPB0oLEK8UwjuV0uKv02ZqNf4W74NirJyP2qQKQVO2BuU6mVNrxjSFTjzGBxRZbvRHReQUoBGxuD9SEOfCL183RBZMiKefI1UoB3yysA4AVIa89l_6VJGf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JXqjZpmXRRQFoZJMMPB0oLEK8UwjuV0uKv02ZqNf4W74NirJyP2qQKQVO2BuU6mVNrxjSFTjzGBxRZbvRHReQUoBGxuD9SEOfCL183RBZMiKefI1UoB3yysA4AVIa89l_6VJGfx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69045" cy="6126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2B87AD56" wp14:editId="28F5D754">
                <wp:simplePos x="0" y="0"/>
                <wp:positionH relativeFrom="column">
                  <wp:posOffset>-198120</wp:posOffset>
                </wp:positionH>
                <wp:positionV relativeFrom="paragraph">
                  <wp:posOffset>0</wp:posOffset>
                </wp:positionV>
                <wp:extent cx="8869045" cy="281940"/>
                <wp:effectExtent l="0" t="0" r="8255" b="3810"/>
                <wp:wrapTight wrapText="bothSides">
                  <wp:wrapPolygon edited="0">
                    <wp:start x="0" y="0"/>
                    <wp:lineTo x="0" y="20432"/>
                    <wp:lineTo x="21574" y="20432"/>
                    <wp:lineTo x="21574"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8869045" cy="281940"/>
                        </a:xfrm>
                        <a:prstGeom prst="rect">
                          <a:avLst/>
                        </a:prstGeom>
                        <a:solidFill>
                          <a:prstClr val="white"/>
                        </a:solidFill>
                        <a:ln>
                          <a:noFill/>
                        </a:ln>
                      </wps:spPr>
                      <wps:txbx>
                        <w:txbxContent>
                          <w:p w14:paraId="0D0CB89D" w14:textId="189F88FA" w:rsidR="00294571" w:rsidRPr="00EF3BFD" w:rsidRDefault="00294571" w:rsidP="00EF3BFD">
                            <w:pPr>
                              <w:spacing w:after="0" w:line="240" w:lineRule="auto"/>
                              <w:rPr>
                                <w:rFonts w:ascii="Times New Roman" w:eastAsia="Times New Roman" w:hAnsi="Times New Roman" w:cs="Times New Roman"/>
                                <w:b/>
                                <w:bCs/>
                                <w:color w:val="000000"/>
                                <w:sz w:val="24"/>
                                <w:szCs w:val="24"/>
                              </w:rPr>
                            </w:pPr>
                            <w:r w:rsidRPr="00EF3BFD">
                              <w:rPr>
                                <w:rFonts w:ascii="Times New Roman" w:eastAsia="Times New Roman" w:hAnsi="Times New Roman" w:cs="Times New Roman"/>
                                <w:b/>
                                <w:bCs/>
                                <w:color w:val="000000"/>
                                <w:sz w:val="24"/>
                                <w:szCs w:val="24"/>
                              </w:rPr>
                              <w:t>RESULTS FRAMEWORK - Table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87AD56" id="_x0000_t202" coordsize="21600,21600" o:spt="202" path="m,l,21600r21600,l21600,xe">
                <v:stroke joinstyle="miter"/>
                <v:path gradientshapeok="t" o:connecttype="rect"/>
              </v:shapetype>
              <v:shape id="Text Box 4" o:spid="_x0000_s1026" type="#_x0000_t202" style="position:absolute;left:0;text-align:left;margin-left:-15.6pt;margin-top:0;width:698.35pt;height:22.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" stroked="f">
                <v:textbox inset="0,0,0,0">
                  <w:txbxContent>
                    <w:p w14:paraId="0D0CB89D" w14:textId="189F88FA" w:rsidR="00294571" w:rsidRPr="00EF3BFD" w:rsidRDefault="00294571" w:rsidP="00EF3BFD">
                      <w:pPr>
                        <w:spacing w:after="0" w:line="240" w:lineRule="auto"/>
                        <w:rPr>
                          <w:rFonts w:ascii="Times New Roman" w:eastAsia="Times New Roman" w:hAnsi="Times New Roman" w:cs="Times New Roman"/>
                          <w:b/>
                          <w:bCs/>
                          <w:color w:val="000000"/>
                          <w:sz w:val="24"/>
                          <w:szCs w:val="24"/>
                        </w:rPr>
                      </w:pPr>
                      <w:r w:rsidRPr="00EF3BFD">
                        <w:rPr>
                          <w:rFonts w:ascii="Times New Roman" w:eastAsia="Times New Roman" w:hAnsi="Times New Roman" w:cs="Times New Roman"/>
                          <w:b/>
                          <w:bCs/>
                          <w:color w:val="000000"/>
                          <w:sz w:val="24"/>
                          <w:szCs w:val="24"/>
                        </w:rPr>
                        <w:t>RESULTS FRAMEWORK - Table 2</w:t>
                      </w:r>
                    </w:p>
                  </w:txbxContent>
                </v:textbox>
                <w10:wrap type="tight"/>
              </v:shape>
            </w:pict>
          </mc:Fallback>
        </mc:AlternateContent>
      </w:r>
    </w:p>
    <w:p w14:paraId="630606C9" w14:textId="5359C445" w:rsidR="000B1BA1" w:rsidRPr="002E7763" w:rsidRDefault="000B1BA1" w:rsidP="005E059D">
      <w:pPr>
        <w:spacing w:after="0" w:line="240" w:lineRule="auto"/>
        <w:jc w:val="both"/>
        <w:rPr>
          <w:rFonts w:ascii="Times New Roman" w:eastAsia="Times New Roman" w:hAnsi="Times New Roman" w:cs="Times New Roman"/>
          <w:b/>
          <w:bCs/>
          <w:color w:val="000000"/>
          <w:sz w:val="24"/>
          <w:szCs w:val="24"/>
        </w:rPr>
      </w:pPr>
    </w:p>
    <w:p w14:paraId="0968F914" w14:textId="77777777" w:rsidR="000B1BA1" w:rsidRPr="002E7763" w:rsidRDefault="000B1BA1" w:rsidP="005E059D">
      <w:pPr>
        <w:spacing w:after="0" w:line="240" w:lineRule="auto"/>
        <w:jc w:val="both"/>
        <w:rPr>
          <w:rFonts w:ascii="Times New Roman" w:eastAsia="Times New Roman" w:hAnsi="Times New Roman" w:cs="Times New Roman"/>
          <w:b/>
          <w:bCs/>
          <w:color w:val="000000"/>
          <w:sz w:val="24"/>
          <w:szCs w:val="24"/>
        </w:rPr>
      </w:pPr>
    </w:p>
    <w:p w14:paraId="6C788D7D" w14:textId="77777777" w:rsidR="000B1BA1" w:rsidRPr="002E7763" w:rsidRDefault="000B1BA1" w:rsidP="005E059D">
      <w:pPr>
        <w:spacing w:after="0" w:line="240" w:lineRule="auto"/>
        <w:jc w:val="both"/>
        <w:rPr>
          <w:rFonts w:ascii="Times New Roman" w:eastAsia="Times New Roman" w:hAnsi="Times New Roman" w:cs="Times New Roman"/>
          <w:b/>
          <w:bCs/>
          <w:color w:val="000000"/>
          <w:sz w:val="24"/>
          <w:szCs w:val="24"/>
        </w:rPr>
      </w:pPr>
    </w:p>
    <w:p w14:paraId="77B84995" w14:textId="77777777" w:rsidR="001F47A4" w:rsidRPr="002E7763" w:rsidRDefault="001F47A4" w:rsidP="005E059D">
      <w:pPr>
        <w:spacing w:after="160" w:line="259" w:lineRule="auto"/>
        <w:jc w:val="both"/>
        <w:rPr>
          <w:rFonts w:ascii="Times New Roman" w:eastAsia="Times New Roman" w:hAnsi="Times New Roman" w:cs="Times New Roman"/>
          <w:b/>
          <w:bCs/>
          <w:color w:val="000000"/>
          <w:sz w:val="24"/>
          <w:szCs w:val="24"/>
        </w:rPr>
      </w:pPr>
      <w:r w:rsidRPr="002E7763">
        <w:rPr>
          <w:rFonts w:ascii="Times New Roman" w:eastAsia="Times New Roman" w:hAnsi="Times New Roman" w:cs="Times New Roman"/>
          <w:b/>
          <w:bCs/>
          <w:color w:val="000000"/>
          <w:sz w:val="24"/>
          <w:szCs w:val="24"/>
        </w:rPr>
        <w:br w:type="page"/>
      </w:r>
    </w:p>
    <w:p w14:paraId="70969763" w14:textId="77777777" w:rsidR="00EF3BFD" w:rsidRDefault="00EF3BFD" w:rsidP="005E059D">
      <w:pPr>
        <w:pStyle w:val="Heading1"/>
        <w:numPr>
          <w:ilvl w:val="0"/>
          <w:numId w:val="43"/>
        </w:numPr>
        <w:jc w:val="both"/>
        <w:rPr>
          <w:rFonts w:ascii="Times New Roman" w:eastAsia="Times New Roman" w:hAnsi="Times New Roman" w:cs="Times New Roman"/>
          <w:b/>
          <w:color w:val="auto"/>
          <w:sz w:val="24"/>
          <w:szCs w:val="24"/>
        </w:rPr>
        <w:sectPr w:rsidR="00EF3BFD" w:rsidSect="00EF3BFD">
          <w:pgSz w:w="15840" w:h="12240" w:orient="landscape"/>
          <w:pgMar w:top="1440" w:right="1440" w:bottom="1440" w:left="1440" w:header="720" w:footer="720" w:gutter="0"/>
          <w:cols w:space="720"/>
          <w:docGrid w:linePitch="360"/>
        </w:sectPr>
      </w:pPr>
    </w:p>
    <w:p w14:paraId="7B505282" w14:textId="27EAAA5E" w:rsidR="000955C5" w:rsidRPr="002E7763" w:rsidRDefault="000955C5" w:rsidP="005E059D">
      <w:pPr>
        <w:pStyle w:val="Heading1"/>
        <w:numPr>
          <w:ilvl w:val="0"/>
          <w:numId w:val="43"/>
        </w:numPr>
        <w:jc w:val="both"/>
        <w:rPr>
          <w:rFonts w:ascii="Times New Roman" w:eastAsia="Times New Roman" w:hAnsi="Times New Roman" w:cs="Times New Roman"/>
          <w:b/>
          <w:color w:val="auto"/>
          <w:sz w:val="24"/>
          <w:szCs w:val="24"/>
        </w:rPr>
      </w:pPr>
      <w:bookmarkStart w:id="24" w:name="_Toc525913777"/>
      <w:r w:rsidRPr="002E7763">
        <w:rPr>
          <w:rFonts w:ascii="Times New Roman" w:eastAsia="Times New Roman" w:hAnsi="Times New Roman" w:cs="Times New Roman"/>
          <w:b/>
          <w:color w:val="auto"/>
          <w:sz w:val="24"/>
          <w:szCs w:val="24"/>
        </w:rPr>
        <w:t>ANNEXES</w:t>
      </w:r>
      <w:bookmarkEnd w:id="24"/>
    </w:p>
    <w:p w14:paraId="537A4534" w14:textId="77777777" w:rsidR="000955C5" w:rsidRPr="002E7763" w:rsidRDefault="000955C5" w:rsidP="005E059D">
      <w:pPr>
        <w:spacing w:after="0" w:line="240" w:lineRule="auto"/>
        <w:jc w:val="both"/>
        <w:rPr>
          <w:rFonts w:ascii="Times New Roman" w:eastAsia="Times New Roman" w:hAnsi="Times New Roman" w:cs="Times New Roman"/>
          <w:sz w:val="24"/>
          <w:szCs w:val="24"/>
        </w:rPr>
      </w:pPr>
    </w:p>
    <w:p w14:paraId="14BDBF06" w14:textId="276450A1" w:rsidR="000955C5" w:rsidRPr="002E7763" w:rsidRDefault="000955C5" w:rsidP="005E059D">
      <w:pPr>
        <w:pStyle w:val="Heading2"/>
        <w:jc w:val="both"/>
        <w:rPr>
          <w:rFonts w:ascii="Times New Roman" w:hAnsi="Times New Roman" w:cs="Times New Roman"/>
          <w:b/>
          <w:color w:val="auto"/>
          <w:sz w:val="24"/>
          <w:szCs w:val="24"/>
        </w:rPr>
      </w:pPr>
      <w:bookmarkStart w:id="25" w:name="_Toc525913778"/>
      <w:r w:rsidRPr="002E7763">
        <w:rPr>
          <w:rFonts w:ascii="Times New Roman" w:hAnsi="Times New Roman" w:cs="Times New Roman"/>
          <w:b/>
          <w:color w:val="auto"/>
          <w:sz w:val="24"/>
          <w:szCs w:val="24"/>
        </w:rPr>
        <w:t>Annex 1:  Implementing Partner Track Record (</w:t>
      </w:r>
      <w:r w:rsidR="00A45823" w:rsidRPr="002E7763">
        <w:rPr>
          <w:rFonts w:ascii="Times New Roman" w:hAnsi="Times New Roman" w:cs="Times New Roman"/>
          <w:b/>
          <w:color w:val="auto"/>
          <w:sz w:val="24"/>
          <w:szCs w:val="24"/>
        </w:rPr>
        <w:t>max.</w:t>
      </w:r>
      <w:r w:rsidRPr="002E7763">
        <w:rPr>
          <w:rFonts w:ascii="Times New Roman" w:hAnsi="Times New Roman" w:cs="Times New Roman"/>
          <w:b/>
          <w:color w:val="auto"/>
          <w:sz w:val="24"/>
          <w:szCs w:val="24"/>
        </w:rPr>
        <w:t xml:space="preserve"> </w:t>
      </w:r>
      <w:r w:rsidR="00227C3B">
        <w:rPr>
          <w:rFonts w:ascii="Times New Roman" w:hAnsi="Times New Roman" w:cs="Times New Roman"/>
          <w:b/>
          <w:color w:val="auto"/>
          <w:sz w:val="24"/>
          <w:szCs w:val="24"/>
        </w:rPr>
        <w:t>one</w:t>
      </w:r>
      <w:r w:rsidRPr="002E7763">
        <w:rPr>
          <w:rFonts w:ascii="Times New Roman" w:hAnsi="Times New Roman" w:cs="Times New Roman"/>
          <w:b/>
          <w:color w:val="auto"/>
          <w:sz w:val="24"/>
          <w:szCs w:val="24"/>
        </w:rPr>
        <w:t xml:space="preserve"> page)</w:t>
      </w:r>
      <w:bookmarkEnd w:id="25"/>
      <w:r w:rsidRPr="002E7763">
        <w:rPr>
          <w:rFonts w:ascii="Times New Roman" w:hAnsi="Times New Roman" w:cs="Times New Roman"/>
          <w:b/>
          <w:color w:val="auto"/>
          <w:sz w:val="24"/>
          <w:szCs w:val="24"/>
        </w:rPr>
        <w:t xml:space="preserve"> </w:t>
      </w:r>
    </w:p>
    <w:p w14:paraId="627EB802" w14:textId="2875D387" w:rsidR="00611637" w:rsidRDefault="000955C5" w:rsidP="005E059D">
      <w:pPr>
        <w:spacing w:after="0" w:line="240" w:lineRule="auto"/>
        <w:jc w:val="both"/>
        <w:rPr>
          <w:rFonts w:ascii="Times New Roman" w:hAnsi="Times New Roman" w:cs="Times New Roman"/>
          <w:color w:val="000000"/>
          <w:sz w:val="24"/>
          <w:szCs w:val="24"/>
        </w:rPr>
      </w:pPr>
      <w:r w:rsidRPr="002E7763">
        <w:rPr>
          <w:rFonts w:ascii="Times New Roman" w:hAnsi="Times New Roman" w:cs="Times New Roman"/>
          <w:color w:val="000000"/>
          <w:sz w:val="24"/>
          <w:szCs w:val="24"/>
        </w:rPr>
        <w:t>Briefly describe the IP’s track record and experience promoting women’s entrepreneurship through public sector interventions or private sector investments, advisory services, training, impact evaluations, and knowledge sharing.  Provide examples of effective partnerships with either the public or private sector in delivering results.  Describe the IP’s track record developing innovative approaches and products and mobilizing resources for increased investments in women entrepreneurs’ access to finance.</w:t>
      </w:r>
      <w:r w:rsidR="008C531B">
        <w:rPr>
          <w:rFonts w:ascii="Times New Roman" w:hAnsi="Times New Roman" w:cs="Times New Roman"/>
          <w:color w:val="000000"/>
          <w:sz w:val="24"/>
          <w:szCs w:val="24"/>
        </w:rPr>
        <w:t xml:space="preserve"> Please focus on sharing lessons learned specific to the interventions and target areas being proposed rather than general background information about the IP. </w:t>
      </w:r>
    </w:p>
    <w:p w14:paraId="55939624" w14:textId="4D6623F8" w:rsidR="000955C5" w:rsidRPr="00611637" w:rsidRDefault="000955C5" w:rsidP="005E059D">
      <w:pPr>
        <w:pStyle w:val="Heading2"/>
        <w:jc w:val="both"/>
        <w:rPr>
          <w:rFonts w:ascii="Times New Roman" w:eastAsia="Calibri" w:hAnsi="Times New Roman" w:cs="Times New Roman"/>
          <w:b/>
          <w:color w:val="000000"/>
          <w:sz w:val="24"/>
          <w:szCs w:val="24"/>
        </w:rPr>
      </w:pPr>
      <w:r w:rsidRPr="002E7763">
        <w:rPr>
          <w:color w:val="000000"/>
        </w:rPr>
        <w:br/>
      </w:r>
      <w:bookmarkStart w:id="26" w:name="_Toc525913779"/>
      <w:r w:rsidRPr="00611637">
        <w:rPr>
          <w:rStyle w:val="Heading2Char"/>
          <w:rFonts w:ascii="Times New Roman" w:hAnsi="Times New Roman" w:cs="Times New Roman"/>
          <w:b/>
          <w:color w:val="auto"/>
          <w:sz w:val="24"/>
          <w:szCs w:val="24"/>
        </w:rPr>
        <w:t>Annex</w:t>
      </w:r>
      <w:r w:rsidRPr="00611637">
        <w:rPr>
          <w:rFonts w:ascii="Times New Roman" w:hAnsi="Times New Roman" w:cs="Times New Roman"/>
          <w:b/>
          <w:color w:val="auto"/>
          <w:sz w:val="24"/>
          <w:szCs w:val="24"/>
        </w:rPr>
        <w:t xml:space="preserve"> 2:  Cost and Financing Plan (</w:t>
      </w:r>
      <w:r w:rsidR="00A45823" w:rsidRPr="00611637">
        <w:rPr>
          <w:rFonts w:ascii="Times New Roman" w:hAnsi="Times New Roman" w:cs="Times New Roman"/>
          <w:b/>
          <w:color w:val="auto"/>
          <w:sz w:val="24"/>
          <w:szCs w:val="24"/>
        </w:rPr>
        <w:t>max.</w:t>
      </w:r>
      <w:r w:rsidRPr="00611637">
        <w:rPr>
          <w:rFonts w:ascii="Times New Roman" w:hAnsi="Times New Roman" w:cs="Times New Roman"/>
          <w:b/>
          <w:color w:val="auto"/>
          <w:sz w:val="24"/>
          <w:szCs w:val="24"/>
        </w:rPr>
        <w:t xml:space="preserve"> two pages)</w:t>
      </w:r>
      <w:bookmarkEnd w:id="26"/>
    </w:p>
    <w:p w14:paraId="08E1B5DB" w14:textId="0F50D884" w:rsidR="000B1BA1" w:rsidRPr="00AC118B" w:rsidRDefault="000955C5" w:rsidP="005E059D">
      <w:pPr>
        <w:spacing w:after="0" w:line="240" w:lineRule="auto"/>
        <w:jc w:val="both"/>
        <w:rPr>
          <w:rFonts w:ascii="Times New Roman" w:hAnsi="Times New Roman" w:cs="Times New Roman"/>
          <w:color w:val="000000"/>
          <w:sz w:val="24"/>
          <w:szCs w:val="24"/>
        </w:rPr>
      </w:pPr>
      <w:r w:rsidRPr="002E7763">
        <w:rPr>
          <w:rFonts w:ascii="Times New Roman" w:hAnsi="Times New Roman" w:cs="Times New Roman"/>
          <w:color w:val="000000"/>
          <w:sz w:val="24"/>
          <w:szCs w:val="24"/>
        </w:rPr>
        <w:t xml:space="preserve">Include a detailed budget with budget notes, </w:t>
      </w:r>
      <w:r w:rsidR="002C7EEE">
        <w:rPr>
          <w:rFonts w:ascii="Times New Roman" w:hAnsi="Times New Roman" w:cs="Times New Roman"/>
          <w:color w:val="000000"/>
          <w:sz w:val="24"/>
          <w:szCs w:val="24"/>
        </w:rPr>
        <w:t xml:space="preserve">and </w:t>
      </w:r>
      <w:r w:rsidRPr="002E7763">
        <w:rPr>
          <w:rFonts w:ascii="Times New Roman" w:hAnsi="Times New Roman" w:cs="Times New Roman"/>
          <w:color w:val="000000"/>
          <w:sz w:val="24"/>
          <w:szCs w:val="24"/>
        </w:rPr>
        <w:t>the</w:t>
      </w:r>
      <w:r w:rsidR="00746293">
        <w:rPr>
          <w:rFonts w:ascii="Times New Roman" w:hAnsi="Times New Roman" w:cs="Times New Roman"/>
          <w:color w:val="000000"/>
          <w:sz w:val="24"/>
          <w:szCs w:val="24"/>
        </w:rPr>
        <w:t xml:space="preserve"> total amount of</w:t>
      </w:r>
      <w:r w:rsidRPr="002E7763">
        <w:rPr>
          <w:rFonts w:ascii="Times New Roman" w:hAnsi="Times New Roman" w:cs="Times New Roman"/>
          <w:color w:val="000000"/>
          <w:sz w:val="24"/>
          <w:szCs w:val="24"/>
        </w:rPr>
        <w:t xml:space="preserve"> IP management fee</w:t>
      </w:r>
      <w:r w:rsidR="00746293">
        <w:rPr>
          <w:rFonts w:ascii="Times New Roman" w:hAnsi="Times New Roman" w:cs="Times New Roman"/>
          <w:color w:val="000000"/>
          <w:sz w:val="24"/>
          <w:szCs w:val="24"/>
        </w:rPr>
        <w:t>s</w:t>
      </w:r>
      <w:r w:rsidR="002C7EEE">
        <w:rPr>
          <w:rFonts w:ascii="Times New Roman" w:hAnsi="Times New Roman" w:cs="Times New Roman"/>
          <w:color w:val="000000"/>
          <w:sz w:val="24"/>
          <w:szCs w:val="24"/>
        </w:rPr>
        <w:t xml:space="preserve">. </w:t>
      </w:r>
      <w:r w:rsidRPr="002E7763">
        <w:rPr>
          <w:rFonts w:ascii="Times New Roman" w:hAnsi="Times New Roman" w:cs="Times New Roman"/>
          <w:color w:val="000000"/>
          <w:sz w:val="24"/>
          <w:szCs w:val="24"/>
        </w:rPr>
        <w:t>Where possible, the budget should be linked to individual activities and expected results. Provide specific budget information for each country or region included in the proposal.  (An indicative fee cap of 7% of the We-Fi project or program</w:t>
      </w:r>
      <w:r w:rsidR="002477AA">
        <w:rPr>
          <w:rFonts w:ascii="Times New Roman" w:hAnsi="Times New Roman" w:cs="Times New Roman"/>
          <w:color w:val="000000"/>
          <w:sz w:val="24"/>
          <w:szCs w:val="24"/>
        </w:rPr>
        <w:t>/project</w:t>
      </w:r>
      <w:r w:rsidRPr="002E7763">
        <w:rPr>
          <w:rFonts w:ascii="Times New Roman" w:hAnsi="Times New Roman" w:cs="Times New Roman"/>
          <w:color w:val="000000"/>
          <w:sz w:val="24"/>
          <w:szCs w:val="24"/>
        </w:rPr>
        <w:t xml:space="preserve"> grant amount (i.e. the amount of funding provided from the We-Fi) for IPs will support the cost of preparing project proposals and supervising projects.)</w:t>
      </w:r>
    </w:p>
    <w:p w14:paraId="278AB37F" w14:textId="75DFB046" w:rsidR="002E7763" w:rsidRDefault="002E7763" w:rsidP="005E059D">
      <w:pPr>
        <w:spacing w:after="160" w:line="259" w:lineRule="auto"/>
        <w:jc w:val="both"/>
        <w:rPr>
          <w:rFonts w:ascii="Times New Roman" w:hAnsi="Times New Roman" w:cs="Times New Roman"/>
          <w:sz w:val="24"/>
          <w:szCs w:val="24"/>
        </w:rPr>
      </w:pPr>
    </w:p>
    <w:p w14:paraId="217A6F22" w14:textId="7F52D853" w:rsidR="00551CE3" w:rsidRDefault="00551CE3" w:rsidP="005E059D">
      <w:pPr>
        <w:spacing w:after="160" w:line="259" w:lineRule="auto"/>
        <w:jc w:val="both"/>
        <w:rPr>
          <w:rFonts w:ascii="Times New Roman" w:hAnsi="Times New Roman" w:cs="Times New Roman"/>
          <w:sz w:val="24"/>
          <w:szCs w:val="24"/>
        </w:rPr>
      </w:pPr>
    </w:p>
    <w:p w14:paraId="2841F013" w14:textId="5BB5D636" w:rsidR="00551CE3" w:rsidRDefault="00551CE3" w:rsidP="005E059D">
      <w:pPr>
        <w:spacing w:after="160" w:line="259" w:lineRule="auto"/>
        <w:jc w:val="both"/>
        <w:rPr>
          <w:rFonts w:ascii="Times New Roman" w:hAnsi="Times New Roman" w:cs="Times New Roman"/>
          <w:sz w:val="24"/>
          <w:szCs w:val="24"/>
        </w:rPr>
      </w:pPr>
    </w:p>
    <w:p w14:paraId="69E7B6CC" w14:textId="21FCAB27" w:rsidR="00551CE3" w:rsidRDefault="00551CE3" w:rsidP="005E059D">
      <w:pPr>
        <w:spacing w:after="160" w:line="259" w:lineRule="auto"/>
        <w:jc w:val="both"/>
        <w:rPr>
          <w:rFonts w:ascii="Times New Roman" w:hAnsi="Times New Roman" w:cs="Times New Roman"/>
          <w:sz w:val="24"/>
          <w:szCs w:val="24"/>
        </w:rPr>
      </w:pPr>
    </w:p>
    <w:p w14:paraId="753EBA60" w14:textId="5AFA7AFE" w:rsidR="00551CE3" w:rsidRDefault="00551CE3" w:rsidP="005E059D">
      <w:pPr>
        <w:spacing w:after="160" w:line="259" w:lineRule="auto"/>
        <w:jc w:val="both"/>
        <w:rPr>
          <w:rFonts w:ascii="Times New Roman" w:hAnsi="Times New Roman" w:cs="Times New Roman"/>
          <w:sz w:val="24"/>
          <w:szCs w:val="24"/>
        </w:rPr>
      </w:pPr>
    </w:p>
    <w:p w14:paraId="564D5A02" w14:textId="26461C33" w:rsidR="00551CE3" w:rsidRDefault="00551CE3" w:rsidP="005E059D">
      <w:pPr>
        <w:spacing w:after="160" w:line="259" w:lineRule="auto"/>
        <w:jc w:val="both"/>
        <w:rPr>
          <w:rFonts w:ascii="Times New Roman" w:hAnsi="Times New Roman" w:cs="Times New Roman"/>
          <w:sz w:val="24"/>
          <w:szCs w:val="24"/>
        </w:rPr>
      </w:pPr>
    </w:p>
    <w:p w14:paraId="6AB49768" w14:textId="719BD673" w:rsidR="00551CE3" w:rsidRDefault="00551CE3" w:rsidP="005E059D">
      <w:pPr>
        <w:spacing w:after="160" w:line="259" w:lineRule="auto"/>
        <w:jc w:val="both"/>
        <w:rPr>
          <w:rFonts w:ascii="Times New Roman" w:hAnsi="Times New Roman" w:cs="Times New Roman"/>
          <w:sz w:val="24"/>
          <w:szCs w:val="24"/>
        </w:rPr>
      </w:pPr>
    </w:p>
    <w:p w14:paraId="027EE215" w14:textId="76ACC433" w:rsidR="00551CE3" w:rsidRDefault="00551CE3" w:rsidP="005E059D">
      <w:pPr>
        <w:spacing w:after="160" w:line="259" w:lineRule="auto"/>
        <w:jc w:val="both"/>
        <w:rPr>
          <w:rFonts w:ascii="Times New Roman" w:hAnsi="Times New Roman" w:cs="Times New Roman"/>
          <w:sz w:val="24"/>
          <w:szCs w:val="24"/>
        </w:rPr>
      </w:pPr>
    </w:p>
    <w:p w14:paraId="5CEFC4B9" w14:textId="53382561" w:rsidR="00551CE3" w:rsidRDefault="00551CE3" w:rsidP="005E059D">
      <w:pPr>
        <w:spacing w:after="160" w:line="259" w:lineRule="auto"/>
        <w:jc w:val="both"/>
        <w:rPr>
          <w:rFonts w:ascii="Times New Roman" w:hAnsi="Times New Roman" w:cs="Times New Roman"/>
          <w:sz w:val="24"/>
          <w:szCs w:val="24"/>
        </w:rPr>
      </w:pPr>
    </w:p>
    <w:p w14:paraId="2BFEE96F" w14:textId="0464B5B1" w:rsidR="00551CE3" w:rsidRDefault="00551CE3" w:rsidP="005E059D">
      <w:pPr>
        <w:spacing w:after="160" w:line="259" w:lineRule="auto"/>
        <w:jc w:val="both"/>
        <w:rPr>
          <w:rFonts w:ascii="Times New Roman" w:hAnsi="Times New Roman" w:cs="Times New Roman"/>
          <w:sz w:val="24"/>
          <w:szCs w:val="24"/>
        </w:rPr>
      </w:pPr>
    </w:p>
    <w:p w14:paraId="269B0A97" w14:textId="31CC9CAE" w:rsidR="00551CE3" w:rsidRDefault="00551CE3" w:rsidP="005E059D">
      <w:pPr>
        <w:spacing w:after="160" w:line="259" w:lineRule="auto"/>
        <w:jc w:val="both"/>
        <w:rPr>
          <w:rFonts w:ascii="Times New Roman" w:hAnsi="Times New Roman" w:cs="Times New Roman"/>
          <w:sz w:val="24"/>
          <w:szCs w:val="24"/>
        </w:rPr>
      </w:pPr>
    </w:p>
    <w:p w14:paraId="11A37C35" w14:textId="47D7DA07" w:rsidR="00551CE3" w:rsidRDefault="00551CE3" w:rsidP="005E059D">
      <w:pPr>
        <w:spacing w:after="160" w:line="259" w:lineRule="auto"/>
        <w:jc w:val="both"/>
        <w:rPr>
          <w:rFonts w:ascii="Times New Roman" w:hAnsi="Times New Roman" w:cs="Times New Roman"/>
          <w:sz w:val="24"/>
          <w:szCs w:val="24"/>
        </w:rPr>
      </w:pPr>
    </w:p>
    <w:p w14:paraId="3ED407AC" w14:textId="1BDD5ABD" w:rsidR="00551CE3" w:rsidRDefault="00551CE3" w:rsidP="005E059D">
      <w:pPr>
        <w:spacing w:after="160" w:line="259" w:lineRule="auto"/>
        <w:jc w:val="both"/>
        <w:rPr>
          <w:rFonts w:ascii="Times New Roman" w:hAnsi="Times New Roman" w:cs="Times New Roman"/>
          <w:sz w:val="24"/>
          <w:szCs w:val="24"/>
        </w:rPr>
      </w:pPr>
    </w:p>
    <w:p w14:paraId="15EEB78A" w14:textId="4964565F" w:rsidR="00551CE3" w:rsidRDefault="00551CE3" w:rsidP="005E059D">
      <w:pPr>
        <w:spacing w:after="160" w:line="259" w:lineRule="auto"/>
        <w:jc w:val="both"/>
        <w:rPr>
          <w:rFonts w:ascii="Times New Roman" w:hAnsi="Times New Roman" w:cs="Times New Roman"/>
          <w:sz w:val="24"/>
          <w:szCs w:val="24"/>
        </w:rPr>
      </w:pPr>
    </w:p>
    <w:p w14:paraId="2952461E" w14:textId="3625492E" w:rsidR="00551CE3" w:rsidRDefault="00551CE3" w:rsidP="005E059D">
      <w:pPr>
        <w:spacing w:after="160" w:line="259" w:lineRule="auto"/>
        <w:jc w:val="both"/>
        <w:rPr>
          <w:rFonts w:ascii="Times New Roman" w:hAnsi="Times New Roman" w:cs="Times New Roman"/>
          <w:sz w:val="24"/>
          <w:szCs w:val="24"/>
        </w:rPr>
      </w:pPr>
    </w:p>
    <w:p w14:paraId="6A24C908" w14:textId="77777777" w:rsidR="00947A8E" w:rsidRDefault="00947A8E" w:rsidP="005E059D">
      <w:pPr>
        <w:spacing w:after="160" w:line="259" w:lineRule="auto"/>
        <w:jc w:val="both"/>
        <w:rPr>
          <w:rFonts w:ascii="Times New Roman" w:hAnsi="Times New Roman" w:cs="Times New Roman"/>
          <w:sz w:val="24"/>
          <w:szCs w:val="24"/>
        </w:rPr>
        <w:sectPr w:rsidR="00947A8E" w:rsidSect="00EF3BFD">
          <w:pgSz w:w="12240" w:h="15840"/>
          <w:pgMar w:top="1440" w:right="1440" w:bottom="1440" w:left="1440" w:header="720" w:footer="720" w:gutter="0"/>
          <w:cols w:space="720"/>
          <w:docGrid w:linePitch="360"/>
        </w:sectPr>
      </w:pPr>
    </w:p>
    <w:p w14:paraId="3C3EBDB1" w14:textId="772579D5" w:rsidR="002E7763" w:rsidRDefault="00551CE3" w:rsidP="005E059D">
      <w:pPr>
        <w:pStyle w:val="Heading2"/>
        <w:jc w:val="both"/>
        <w:rPr>
          <w:rFonts w:ascii="Times New Roman" w:hAnsi="Times New Roman" w:cs="Times New Roman"/>
          <w:b/>
          <w:color w:val="auto"/>
        </w:rPr>
      </w:pPr>
      <w:bookmarkStart w:id="27" w:name="_Toc525913780"/>
      <w:r w:rsidRPr="00C06C3B">
        <w:rPr>
          <w:rFonts w:ascii="Times New Roman" w:hAnsi="Times New Roman" w:cs="Times New Roman"/>
          <w:b/>
          <w:color w:val="auto"/>
        </w:rPr>
        <w:t>Annex 3: We-Fi Program/Project Risk Template</w:t>
      </w:r>
      <w:bookmarkEnd w:id="27"/>
    </w:p>
    <w:p w14:paraId="73BFE9DF" w14:textId="77777777" w:rsidR="00947A8E" w:rsidRPr="00947A8E" w:rsidRDefault="00947A8E" w:rsidP="005E059D">
      <w:pPr>
        <w:jc w:val="both"/>
      </w:pPr>
    </w:p>
    <w:tbl>
      <w:tblPr>
        <w:tblStyle w:val="TableGrid"/>
        <w:tblW w:w="0" w:type="auto"/>
        <w:tblLook w:val="04A0" w:firstRow="1" w:lastRow="0" w:firstColumn="1" w:lastColumn="0" w:noHBand="0" w:noVBand="1"/>
      </w:tblPr>
      <w:tblGrid>
        <w:gridCol w:w="4899"/>
        <w:gridCol w:w="1280"/>
        <w:gridCol w:w="898"/>
        <w:gridCol w:w="990"/>
        <w:gridCol w:w="2453"/>
        <w:gridCol w:w="2430"/>
      </w:tblGrid>
      <w:tr w:rsidR="00947A8E" w:rsidRPr="00776682" w14:paraId="0C57CCD7" w14:textId="77777777" w:rsidTr="0058251F">
        <w:trPr>
          <w:trHeight w:val="521"/>
        </w:trPr>
        <w:tc>
          <w:tcPr>
            <w:tcW w:w="4899" w:type="dxa"/>
            <w:hideMark/>
          </w:tcPr>
          <w:p w14:paraId="191EC8CA" w14:textId="77777777" w:rsidR="00947A8E" w:rsidRPr="00776682" w:rsidRDefault="00947A8E" w:rsidP="005E059D">
            <w:pPr>
              <w:jc w:val="both"/>
              <w:rPr>
                <w:rFonts w:asciiTheme="majorBidi" w:hAnsiTheme="majorBidi" w:cstheme="majorBidi"/>
                <w:b/>
                <w:bCs/>
              </w:rPr>
            </w:pPr>
            <w:r w:rsidRPr="00776682">
              <w:rPr>
                <w:rFonts w:asciiTheme="majorBidi" w:hAnsiTheme="majorBidi" w:cstheme="majorBidi"/>
                <w:b/>
                <w:bCs/>
              </w:rPr>
              <w:t>Risk Description</w:t>
            </w:r>
          </w:p>
        </w:tc>
        <w:tc>
          <w:tcPr>
            <w:tcW w:w="3168" w:type="dxa"/>
            <w:gridSpan w:val="3"/>
            <w:noWrap/>
            <w:hideMark/>
          </w:tcPr>
          <w:p w14:paraId="4D0999D1" w14:textId="77777777" w:rsidR="00947A8E" w:rsidRPr="00776682" w:rsidRDefault="00947A8E" w:rsidP="005E059D">
            <w:pPr>
              <w:jc w:val="both"/>
              <w:rPr>
                <w:rFonts w:asciiTheme="majorBidi" w:hAnsiTheme="majorBidi" w:cstheme="majorBidi"/>
                <w:b/>
                <w:bCs/>
              </w:rPr>
            </w:pPr>
            <w:r w:rsidRPr="00776682">
              <w:rPr>
                <w:rFonts w:asciiTheme="majorBidi" w:hAnsiTheme="majorBidi" w:cstheme="majorBidi"/>
                <w:b/>
                <w:bCs/>
              </w:rPr>
              <w:t>Rating</w:t>
            </w:r>
          </w:p>
        </w:tc>
        <w:tc>
          <w:tcPr>
            <w:tcW w:w="2453" w:type="dxa"/>
            <w:noWrap/>
            <w:hideMark/>
          </w:tcPr>
          <w:p w14:paraId="045EB5C1" w14:textId="2B8F09FC" w:rsidR="00947A8E" w:rsidRPr="00776682" w:rsidRDefault="00DD3AE8" w:rsidP="005E059D">
            <w:pPr>
              <w:jc w:val="both"/>
              <w:rPr>
                <w:rFonts w:asciiTheme="majorBidi" w:hAnsiTheme="majorBidi" w:cstheme="majorBidi"/>
                <w:b/>
                <w:bCs/>
              </w:rPr>
            </w:pPr>
            <w:r>
              <w:rPr>
                <w:rFonts w:asciiTheme="majorBidi" w:hAnsiTheme="majorBidi" w:cstheme="majorBidi"/>
                <w:b/>
                <w:bCs/>
              </w:rPr>
              <w:t>Assessment</w:t>
            </w:r>
          </w:p>
        </w:tc>
        <w:tc>
          <w:tcPr>
            <w:tcW w:w="2430" w:type="dxa"/>
            <w:noWrap/>
            <w:hideMark/>
          </w:tcPr>
          <w:p w14:paraId="406F63E3" w14:textId="297ECDB5" w:rsidR="00947A8E" w:rsidRPr="00776682" w:rsidRDefault="00DD3AE8" w:rsidP="005E059D">
            <w:pPr>
              <w:jc w:val="both"/>
              <w:rPr>
                <w:rFonts w:asciiTheme="majorBidi" w:hAnsiTheme="majorBidi" w:cstheme="majorBidi"/>
                <w:b/>
                <w:bCs/>
              </w:rPr>
            </w:pPr>
            <w:r>
              <w:rPr>
                <w:rFonts w:asciiTheme="majorBidi" w:hAnsiTheme="majorBidi" w:cstheme="majorBidi"/>
                <w:b/>
                <w:bCs/>
              </w:rPr>
              <w:t>Response Measures</w:t>
            </w:r>
          </w:p>
        </w:tc>
      </w:tr>
      <w:tr w:rsidR="00947A8E" w:rsidRPr="00776682" w14:paraId="265E4B54" w14:textId="77777777" w:rsidTr="0058251F">
        <w:trPr>
          <w:trHeight w:val="404"/>
        </w:trPr>
        <w:tc>
          <w:tcPr>
            <w:tcW w:w="4899" w:type="dxa"/>
            <w:hideMark/>
          </w:tcPr>
          <w:p w14:paraId="5D62DF78" w14:textId="1998FAFD" w:rsidR="00947A8E" w:rsidRPr="00776682" w:rsidRDefault="00947A8E" w:rsidP="005E059D">
            <w:pPr>
              <w:spacing w:after="0" w:line="240" w:lineRule="auto"/>
              <w:jc w:val="both"/>
              <w:rPr>
                <w:rFonts w:asciiTheme="majorBidi" w:hAnsiTheme="majorBidi" w:cstheme="majorBidi"/>
                <w:b/>
                <w:bCs/>
              </w:rPr>
            </w:pPr>
          </w:p>
        </w:tc>
        <w:tc>
          <w:tcPr>
            <w:tcW w:w="1280" w:type="dxa"/>
            <w:hideMark/>
          </w:tcPr>
          <w:p w14:paraId="3523EF36" w14:textId="77777777" w:rsidR="00947A8E" w:rsidRPr="00776682" w:rsidRDefault="00947A8E" w:rsidP="005E059D">
            <w:pPr>
              <w:jc w:val="both"/>
              <w:rPr>
                <w:rFonts w:asciiTheme="majorBidi" w:hAnsiTheme="majorBidi" w:cstheme="majorBidi"/>
                <w:b/>
                <w:bCs/>
              </w:rPr>
            </w:pPr>
            <w:r w:rsidRPr="00776682">
              <w:rPr>
                <w:rFonts w:asciiTheme="majorBidi" w:hAnsiTheme="majorBidi" w:cstheme="majorBidi"/>
                <w:b/>
                <w:bCs/>
              </w:rPr>
              <w:t>Probability</w:t>
            </w:r>
          </w:p>
        </w:tc>
        <w:tc>
          <w:tcPr>
            <w:tcW w:w="898" w:type="dxa"/>
            <w:hideMark/>
          </w:tcPr>
          <w:p w14:paraId="3E9CC4AE" w14:textId="77777777" w:rsidR="00947A8E" w:rsidRPr="00776682" w:rsidRDefault="00947A8E" w:rsidP="005E059D">
            <w:pPr>
              <w:jc w:val="both"/>
              <w:rPr>
                <w:rFonts w:asciiTheme="majorBidi" w:hAnsiTheme="majorBidi" w:cstheme="majorBidi"/>
                <w:b/>
                <w:bCs/>
              </w:rPr>
            </w:pPr>
            <w:r w:rsidRPr="00776682">
              <w:rPr>
                <w:rFonts w:asciiTheme="majorBidi" w:hAnsiTheme="majorBidi" w:cstheme="majorBidi"/>
                <w:b/>
                <w:bCs/>
              </w:rPr>
              <w:t>Impact</w:t>
            </w:r>
          </w:p>
        </w:tc>
        <w:tc>
          <w:tcPr>
            <w:tcW w:w="990" w:type="dxa"/>
            <w:noWrap/>
            <w:hideMark/>
          </w:tcPr>
          <w:p w14:paraId="1F322DCA" w14:textId="32FB8B8D" w:rsidR="00947A8E" w:rsidRPr="00776682" w:rsidRDefault="00947A8E" w:rsidP="005E059D">
            <w:pPr>
              <w:jc w:val="both"/>
              <w:rPr>
                <w:rFonts w:asciiTheme="majorBidi" w:hAnsiTheme="majorBidi" w:cstheme="majorBidi"/>
                <w:b/>
                <w:bCs/>
              </w:rPr>
            </w:pPr>
            <w:r w:rsidRPr="00776682">
              <w:rPr>
                <w:rFonts w:asciiTheme="majorBidi" w:hAnsiTheme="majorBidi" w:cstheme="majorBidi"/>
                <w:b/>
                <w:bCs/>
              </w:rPr>
              <w:t>Overall</w:t>
            </w:r>
          </w:p>
        </w:tc>
        <w:tc>
          <w:tcPr>
            <w:tcW w:w="2453" w:type="dxa"/>
            <w:noWrap/>
            <w:hideMark/>
          </w:tcPr>
          <w:p w14:paraId="63136B68" w14:textId="37E39091" w:rsidR="00947A8E" w:rsidRPr="00776682" w:rsidRDefault="00947A8E" w:rsidP="005E059D">
            <w:pPr>
              <w:jc w:val="both"/>
              <w:rPr>
                <w:rFonts w:asciiTheme="majorBidi" w:hAnsiTheme="majorBidi" w:cstheme="majorBidi"/>
                <w:b/>
                <w:bCs/>
              </w:rPr>
            </w:pPr>
          </w:p>
        </w:tc>
        <w:tc>
          <w:tcPr>
            <w:tcW w:w="2430" w:type="dxa"/>
            <w:noWrap/>
            <w:hideMark/>
          </w:tcPr>
          <w:p w14:paraId="7B0C6A7E" w14:textId="6834D532" w:rsidR="00947A8E" w:rsidRPr="00776682" w:rsidRDefault="00947A8E" w:rsidP="005E059D">
            <w:pPr>
              <w:jc w:val="both"/>
              <w:rPr>
                <w:rFonts w:asciiTheme="majorBidi" w:hAnsiTheme="majorBidi" w:cstheme="majorBidi"/>
                <w:b/>
                <w:bCs/>
              </w:rPr>
            </w:pPr>
          </w:p>
        </w:tc>
      </w:tr>
      <w:tr w:rsidR="00947A8E" w:rsidRPr="00776682" w14:paraId="66CE47E0" w14:textId="77777777" w:rsidTr="00350626">
        <w:trPr>
          <w:trHeight w:val="431"/>
        </w:trPr>
        <w:tc>
          <w:tcPr>
            <w:tcW w:w="12950" w:type="dxa"/>
            <w:gridSpan w:val="6"/>
            <w:shd w:val="clear" w:color="auto" w:fill="E7E6E6" w:themeFill="background2"/>
          </w:tcPr>
          <w:p w14:paraId="0A7C8A32" w14:textId="77777777" w:rsidR="00947A8E" w:rsidRPr="00776682" w:rsidRDefault="00947A8E" w:rsidP="005E059D">
            <w:pPr>
              <w:jc w:val="both"/>
              <w:rPr>
                <w:rFonts w:asciiTheme="majorBidi" w:hAnsiTheme="majorBidi" w:cstheme="majorBidi"/>
                <w:b/>
                <w:bCs/>
              </w:rPr>
            </w:pPr>
            <w:r w:rsidRPr="00776682">
              <w:rPr>
                <w:rFonts w:asciiTheme="majorBidi" w:hAnsiTheme="majorBidi" w:cstheme="majorBidi"/>
                <w:b/>
                <w:bCs/>
              </w:rPr>
              <w:t>Program/Project Design and Implementation Arrangements</w:t>
            </w:r>
          </w:p>
        </w:tc>
      </w:tr>
      <w:tr w:rsidR="00947A8E" w:rsidRPr="00776682" w14:paraId="020F98F0" w14:textId="77777777" w:rsidTr="0058251F">
        <w:trPr>
          <w:trHeight w:val="1340"/>
        </w:trPr>
        <w:tc>
          <w:tcPr>
            <w:tcW w:w="4899" w:type="dxa"/>
            <w:hideMark/>
          </w:tcPr>
          <w:p w14:paraId="2DABD100" w14:textId="77777777" w:rsidR="00947A8E" w:rsidRDefault="00947A8E" w:rsidP="005E059D">
            <w:pPr>
              <w:spacing w:after="160"/>
              <w:jc w:val="both"/>
              <w:rPr>
                <w:rFonts w:asciiTheme="majorBidi" w:hAnsiTheme="majorBidi" w:cstheme="majorBidi"/>
              </w:rPr>
            </w:pPr>
            <w:r w:rsidRPr="00776682">
              <w:rPr>
                <w:rFonts w:asciiTheme="majorBidi" w:hAnsiTheme="majorBidi" w:cstheme="majorBidi"/>
              </w:rPr>
              <w:t>Related to the design and implementation of Programs/Projects financed by We-Fi, for example:</w:t>
            </w:r>
            <w:r w:rsidRPr="00776682">
              <w:rPr>
                <w:rFonts w:asciiTheme="majorBidi" w:hAnsiTheme="majorBidi" w:cstheme="majorBidi"/>
              </w:rPr>
              <w:br/>
              <w:t>• Is program/project design informed by lessons of previous programs/projects in this sector/country?</w:t>
            </w:r>
            <w:r w:rsidRPr="00776682">
              <w:rPr>
                <w:rFonts w:asciiTheme="majorBidi" w:hAnsiTheme="majorBidi" w:cstheme="majorBidi"/>
              </w:rPr>
              <w:br/>
              <w:t xml:space="preserve">• Is the choice of the executing agency appropriate? Does the design of the project take into account the risks of the operating context and propose appropriate mitigation measures? </w:t>
            </w:r>
            <w:r w:rsidRPr="00776682">
              <w:rPr>
                <w:rFonts w:asciiTheme="majorBidi" w:hAnsiTheme="majorBidi" w:cstheme="majorBidi"/>
              </w:rPr>
              <w:br/>
              <w:t>• Will the program/project require major procurement not common for this sector/country (countries)? Will the program/project require transfer of funds between multiple government levels?</w:t>
            </w:r>
            <w:r w:rsidRPr="00776682">
              <w:rPr>
                <w:rFonts w:asciiTheme="majorBidi" w:hAnsiTheme="majorBidi" w:cstheme="majorBidi"/>
              </w:rPr>
              <w:br/>
              <w:t xml:space="preserve">• The risk that the program/project is supply rather than demand driven. Has the program/project been discussed with potential counterparts? </w:t>
            </w:r>
            <w:r w:rsidRPr="00776682">
              <w:rPr>
                <w:rFonts w:asciiTheme="majorBidi" w:hAnsiTheme="majorBidi" w:cstheme="majorBidi"/>
              </w:rPr>
              <w:br/>
              <w:t>• The risk that program/project outputs and outcomes are not communicated specifically and precisely, so that concerned stakeholders do not get what they need, when and how they need it.</w:t>
            </w:r>
          </w:p>
          <w:p w14:paraId="777C233A" w14:textId="77777777" w:rsidR="005E059D" w:rsidRDefault="005E059D" w:rsidP="005E059D">
            <w:pPr>
              <w:spacing w:after="160"/>
              <w:jc w:val="both"/>
              <w:rPr>
                <w:rFonts w:asciiTheme="majorBidi" w:hAnsiTheme="majorBidi" w:cstheme="majorBidi"/>
              </w:rPr>
            </w:pPr>
          </w:p>
          <w:p w14:paraId="12A8408F" w14:textId="337DADAA" w:rsidR="005E059D" w:rsidRPr="00776682" w:rsidRDefault="005E059D" w:rsidP="005E059D">
            <w:pPr>
              <w:spacing w:after="160"/>
              <w:jc w:val="both"/>
              <w:rPr>
                <w:rFonts w:asciiTheme="majorBidi" w:hAnsiTheme="majorBidi" w:cstheme="majorBidi"/>
              </w:rPr>
            </w:pPr>
          </w:p>
        </w:tc>
        <w:tc>
          <w:tcPr>
            <w:tcW w:w="1280" w:type="dxa"/>
            <w:hideMark/>
          </w:tcPr>
          <w:p w14:paraId="5BC15BCE" w14:textId="77777777" w:rsidR="00947A8E" w:rsidRPr="00776682" w:rsidRDefault="00947A8E" w:rsidP="005E059D">
            <w:pPr>
              <w:spacing w:after="160"/>
              <w:jc w:val="both"/>
              <w:rPr>
                <w:rFonts w:asciiTheme="majorBidi" w:hAnsiTheme="majorBidi" w:cstheme="majorBidi"/>
              </w:rPr>
            </w:pPr>
            <w:r w:rsidRPr="00776682">
              <w:rPr>
                <w:rFonts w:asciiTheme="majorBidi" w:hAnsiTheme="majorBidi" w:cstheme="majorBidi"/>
              </w:rPr>
              <w:t> </w:t>
            </w:r>
          </w:p>
        </w:tc>
        <w:tc>
          <w:tcPr>
            <w:tcW w:w="898" w:type="dxa"/>
            <w:hideMark/>
          </w:tcPr>
          <w:p w14:paraId="23EBCDF9" w14:textId="77777777" w:rsidR="00947A8E" w:rsidRPr="00776682" w:rsidRDefault="00947A8E" w:rsidP="005E059D">
            <w:pPr>
              <w:jc w:val="both"/>
              <w:rPr>
                <w:rFonts w:asciiTheme="majorBidi" w:hAnsiTheme="majorBidi" w:cstheme="majorBidi"/>
              </w:rPr>
            </w:pPr>
            <w:r w:rsidRPr="00776682">
              <w:rPr>
                <w:rFonts w:asciiTheme="majorBidi" w:hAnsiTheme="majorBidi" w:cstheme="majorBidi"/>
              </w:rPr>
              <w:t> </w:t>
            </w:r>
          </w:p>
        </w:tc>
        <w:tc>
          <w:tcPr>
            <w:tcW w:w="990" w:type="dxa"/>
            <w:noWrap/>
            <w:hideMark/>
          </w:tcPr>
          <w:p w14:paraId="28497EA8" w14:textId="77777777" w:rsidR="00947A8E" w:rsidRPr="00776682" w:rsidRDefault="00947A8E" w:rsidP="005E059D">
            <w:pPr>
              <w:jc w:val="both"/>
              <w:rPr>
                <w:rFonts w:asciiTheme="majorBidi" w:hAnsiTheme="majorBidi" w:cstheme="majorBidi"/>
                <w:b/>
                <w:bCs/>
              </w:rPr>
            </w:pPr>
            <w:r w:rsidRPr="00776682">
              <w:rPr>
                <w:rFonts w:asciiTheme="majorBidi" w:hAnsiTheme="majorBidi" w:cstheme="majorBidi"/>
                <w:b/>
                <w:bCs/>
              </w:rPr>
              <w:t> </w:t>
            </w:r>
          </w:p>
        </w:tc>
        <w:tc>
          <w:tcPr>
            <w:tcW w:w="2453" w:type="dxa"/>
            <w:hideMark/>
          </w:tcPr>
          <w:p w14:paraId="268CCB86" w14:textId="77777777" w:rsidR="00947A8E" w:rsidRPr="00776682" w:rsidRDefault="00947A8E" w:rsidP="005E059D">
            <w:pPr>
              <w:jc w:val="both"/>
              <w:rPr>
                <w:rFonts w:asciiTheme="majorBidi" w:hAnsiTheme="majorBidi" w:cstheme="majorBidi"/>
              </w:rPr>
            </w:pPr>
            <w:r w:rsidRPr="00776682">
              <w:rPr>
                <w:rFonts w:asciiTheme="majorBidi" w:hAnsiTheme="majorBidi" w:cstheme="majorBidi"/>
              </w:rPr>
              <w:t> </w:t>
            </w:r>
          </w:p>
        </w:tc>
        <w:tc>
          <w:tcPr>
            <w:tcW w:w="2430" w:type="dxa"/>
            <w:noWrap/>
            <w:hideMark/>
          </w:tcPr>
          <w:p w14:paraId="02689B04" w14:textId="77777777" w:rsidR="00947A8E" w:rsidRPr="00776682" w:rsidRDefault="00947A8E" w:rsidP="005E059D">
            <w:pPr>
              <w:jc w:val="both"/>
              <w:rPr>
                <w:rFonts w:asciiTheme="majorBidi" w:hAnsiTheme="majorBidi" w:cstheme="majorBidi"/>
                <w:b/>
                <w:bCs/>
              </w:rPr>
            </w:pPr>
            <w:r w:rsidRPr="00776682">
              <w:rPr>
                <w:rFonts w:asciiTheme="majorBidi" w:hAnsiTheme="majorBidi" w:cstheme="majorBidi"/>
                <w:b/>
                <w:bCs/>
              </w:rPr>
              <w:t> </w:t>
            </w:r>
          </w:p>
        </w:tc>
      </w:tr>
      <w:tr w:rsidR="00947A8E" w:rsidRPr="00776682" w14:paraId="3BC63C1D" w14:textId="77777777" w:rsidTr="00070755">
        <w:trPr>
          <w:trHeight w:val="341"/>
        </w:trPr>
        <w:tc>
          <w:tcPr>
            <w:tcW w:w="12950" w:type="dxa"/>
            <w:gridSpan w:val="6"/>
            <w:shd w:val="clear" w:color="auto" w:fill="E7E6E6" w:themeFill="background2"/>
          </w:tcPr>
          <w:p w14:paraId="2B6AD04F" w14:textId="1F1ABD99" w:rsidR="00947A8E" w:rsidRPr="00614591" w:rsidRDefault="00947A8E" w:rsidP="005E059D">
            <w:pPr>
              <w:jc w:val="both"/>
              <w:rPr>
                <w:rFonts w:asciiTheme="majorBidi" w:hAnsiTheme="majorBidi" w:cstheme="majorBidi"/>
                <w:b/>
                <w:bCs/>
              </w:rPr>
            </w:pPr>
            <w:r w:rsidRPr="00614591">
              <w:rPr>
                <w:rFonts w:asciiTheme="majorBidi" w:hAnsiTheme="majorBidi" w:cstheme="majorBidi"/>
                <w:b/>
                <w:bCs/>
              </w:rPr>
              <w:t>Political, Social and Governance</w:t>
            </w:r>
            <w:r w:rsidR="00776682" w:rsidRPr="00614591">
              <w:rPr>
                <w:rFonts w:asciiTheme="majorBidi" w:hAnsiTheme="majorBidi" w:cstheme="majorBidi"/>
                <w:b/>
                <w:bCs/>
              </w:rPr>
              <w:t xml:space="preserve"> Risks</w:t>
            </w:r>
          </w:p>
        </w:tc>
      </w:tr>
      <w:tr w:rsidR="00947A8E" w:rsidRPr="00776682" w14:paraId="4DBC556D" w14:textId="77777777" w:rsidTr="0058251F">
        <w:trPr>
          <w:trHeight w:val="3140"/>
        </w:trPr>
        <w:tc>
          <w:tcPr>
            <w:tcW w:w="4899" w:type="dxa"/>
            <w:hideMark/>
          </w:tcPr>
          <w:p w14:paraId="3EFCF96E" w14:textId="1569F9E2" w:rsidR="006C1B4E" w:rsidRPr="00776682" w:rsidRDefault="00947A8E" w:rsidP="005E059D">
            <w:pPr>
              <w:jc w:val="both"/>
              <w:rPr>
                <w:rFonts w:asciiTheme="majorBidi" w:hAnsiTheme="majorBidi" w:cstheme="majorBidi"/>
              </w:rPr>
            </w:pPr>
            <w:r w:rsidRPr="00776682">
              <w:rPr>
                <w:rFonts w:asciiTheme="majorBidi" w:hAnsiTheme="majorBidi" w:cstheme="majorBidi"/>
              </w:rPr>
              <w:t>Includes risks relating to the political and social environment where the program/project(s) will be implemented. This may include political developments that could impact the project including structural and legal barriers to female entrepreneurship. The assessment of governance risks should take into account vested interest and the extent to which the three key principles of good governance (principles of Transparency, Accountability and Participation) have been adopted and implemented in the context of the project or operational engagement.</w:t>
            </w:r>
          </w:p>
        </w:tc>
        <w:tc>
          <w:tcPr>
            <w:tcW w:w="1280" w:type="dxa"/>
            <w:hideMark/>
          </w:tcPr>
          <w:p w14:paraId="09F9C316" w14:textId="77777777" w:rsidR="00947A8E" w:rsidRPr="00776682" w:rsidRDefault="00947A8E" w:rsidP="005E059D">
            <w:pPr>
              <w:jc w:val="both"/>
              <w:rPr>
                <w:rFonts w:asciiTheme="majorBidi" w:hAnsiTheme="majorBidi" w:cstheme="majorBidi"/>
              </w:rPr>
            </w:pPr>
            <w:r w:rsidRPr="00776682">
              <w:rPr>
                <w:rFonts w:asciiTheme="majorBidi" w:hAnsiTheme="majorBidi" w:cstheme="majorBidi"/>
              </w:rPr>
              <w:t> </w:t>
            </w:r>
          </w:p>
        </w:tc>
        <w:tc>
          <w:tcPr>
            <w:tcW w:w="898" w:type="dxa"/>
            <w:hideMark/>
          </w:tcPr>
          <w:p w14:paraId="4DBDD977" w14:textId="77777777" w:rsidR="00947A8E" w:rsidRPr="00776682" w:rsidRDefault="00947A8E" w:rsidP="005E059D">
            <w:pPr>
              <w:jc w:val="both"/>
              <w:rPr>
                <w:rFonts w:asciiTheme="majorBidi" w:hAnsiTheme="majorBidi" w:cstheme="majorBidi"/>
              </w:rPr>
            </w:pPr>
            <w:r w:rsidRPr="00776682">
              <w:rPr>
                <w:rFonts w:asciiTheme="majorBidi" w:hAnsiTheme="majorBidi" w:cstheme="majorBidi"/>
              </w:rPr>
              <w:t> </w:t>
            </w:r>
          </w:p>
        </w:tc>
        <w:tc>
          <w:tcPr>
            <w:tcW w:w="990" w:type="dxa"/>
            <w:noWrap/>
            <w:hideMark/>
          </w:tcPr>
          <w:p w14:paraId="074C8619" w14:textId="77777777" w:rsidR="00947A8E" w:rsidRPr="00776682" w:rsidRDefault="00947A8E" w:rsidP="005E059D">
            <w:pPr>
              <w:jc w:val="both"/>
              <w:rPr>
                <w:rFonts w:asciiTheme="majorBidi" w:hAnsiTheme="majorBidi" w:cstheme="majorBidi"/>
              </w:rPr>
            </w:pPr>
            <w:r w:rsidRPr="00776682">
              <w:rPr>
                <w:rFonts w:asciiTheme="majorBidi" w:hAnsiTheme="majorBidi" w:cstheme="majorBidi"/>
              </w:rPr>
              <w:t> </w:t>
            </w:r>
          </w:p>
        </w:tc>
        <w:tc>
          <w:tcPr>
            <w:tcW w:w="2453" w:type="dxa"/>
            <w:hideMark/>
          </w:tcPr>
          <w:p w14:paraId="1DC114B9" w14:textId="77777777" w:rsidR="00947A8E" w:rsidRPr="00776682" w:rsidRDefault="00947A8E" w:rsidP="005E059D">
            <w:pPr>
              <w:jc w:val="both"/>
              <w:rPr>
                <w:rFonts w:asciiTheme="majorBidi" w:hAnsiTheme="majorBidi" w:cstheme="majorBidi"/>
              </w:rPr>
            </w:pPr>
            <w:r w:rsidRPr="00776682">
              <w:rPr>
                <w:rFonts w:asciiTheme="majorBidi" w:hAnsiTheme="majorBidi" w:cstheme="majorBidi"/>
              </w:rPr>
              <w:t> </w:t>
            </w:r>
          </w:p>
        </w:tc>
        <w:tc>
          <w:tcPr>
            <w:tcW w:w="2430" w:type="dxa"/>
            <w:noWrap/>
            <w:hideMark/>
          </w:tcPr>
          <w:p w14:paraId="1344B40F" w14:textId="77777777" w:rsidR="00947A8E" w:rsidRPr="00776682" w:rsidRDefault="00947A8E" w:rsidP="005E059D">
            <w:pPr>
              <w:jc w:val="both"/>
              <w:rPr>
                <w:rFonts w:asciiTheme="majorBidi" w:hAnsiTheme="majorBidi" w:cstheme="majorBidi"/>
              </w:rPr>
            </w:pPr>
            <w:r w:rsidRPr="00776682">
              <w:rPr>
                <w:rFonts w:asciiTheme="majorBidi" w:hAnsiTheme="majorBidi" w:cstheme="majorBidi"/>
              </w:rPr>
              <w:t> </w:t>
            </w:r>
          </w:p>
        </w:tc>
      </w:tr>
      <w:tr w:rsidR="00947A8E" w:rsidRPr="00776682" w14:paraId="49348024" w14:textId="77777777" w:rsidTr="00070755">
        <w:trPr>
          <w:trHeight w:val="431"/>
        </w:trPr>
        <w:tc>
          <w:tcPr>
            <w:tcW w:w="12950" w:type="dxa"/>
            <w:gridSpan w:val="6"/>
            <w:shd w:val="clear" w:color="auto" w:fill="E7E6E6" w:themeFill="background2"/>
          </w:tcPr>
          <w:p w14:paraId="4D26165B" w14:textId="1BBBC517" w:rsidR="00947A8E" w:rsidRPr="00614591" w:rsidRDefault="00947A8E" w:rsidP="005E059D">
            <w:pPr>
              <w:jc w:val="both"/>
              <w:rPr>
                <w:rFonts w:asciiTheme="majorBidi" w:hAnsiTheme="majorBidi" w:cstheme="majorBidi"/>
                <w:b/>
                <w:bCs/>
              </w:rPr>
            </w:pPr>
            <w:r w:rsidRPr="00614591">
              <w:rPr>
                <w:rFonts w:asciiTheme="majorBidi" w:hAnsiTheme="majorBidi" w:cstheme="majorBidi"/>
                <w:b/>
                <w:bCs/>
              </w:rPr>
              <w:t>Fiduciary Risk</w:t>
            </w:r>
            <w:r w:rsidR="00776682" w:rsidRPr="00614591">
              <w:rPr>
                <w:rFonts w:asciiTheme="majorBidi" w:hAnsiTheme="majorBidi" w:cstheme="majorBidi"/>
                <w:b/>
                <w:bCs/>
              </w:rPr>
              <w:t>s</w:t>
            </w:r>
          </w:p>
        </w:tc>
      </w:tr>
      <w:tr w:rsidR="00947A8E" w:rsidRPr="00776682" w14:paraId="458137D4" w14:textId="77777777" w:rsidTr="00435AC5">
        <w:trPr>
          <w:trHeight w:val="2510"/>
        </w:trPr>
        <w:tc>
          <w:tcPr>
            <w:tcW w:w="4899" w:type="dxa"/>
            <w:hideMark/>
          </w:tcPr>
          <w:p w14:paraId="659FCDCE" w14:textId="3AF5F269" w:rsidR="00070755" w:rsidRPr="00776682" w:rsidRDefault="00947A8E" w:rsidP="005E059D">
            <w:pPr>
              <w:jc w:val="both"/>
              <w:rPr>
                <w:rFonts w:asciiTheme="majorBidi" w:hAnsiTheme="majorBidi" w:cstheme="majorBidi"/>
              </w:rPr>
            </w:pPr>
            <w:r w:rsidRPr="00776682">
              <w:rPr>
                <w:rFonts w:asciiTheme="majorBidi" w:hAnsiTheme="majorBidi" w:cstheme="majorBidi"/>
              </w:rPr>
              <w:t>The risk that project/program funds will not be used to achieve value for money with integrity in delivering project’s intended outcomes; funds are not used for their intended purposes/do not reach intended beneficiaries. Includes the risk that due policies and processes are not followed in procurement of goods and services; employees/ contractors or program participants intentionally commit acts for unlawful gain; embezzlement, time and attendance fraud, procurement fraud, blackmail, bribery, money laundering and other willful acts committed to circumvent the law. The assessment should take into account the implementation capacity to manage budgeting, procurement, accounting, funds flow, existence and robustness of oversight arrangements; the level of transparency in disclosing procurement/contract, financial reporting and audit related information. In addition, the assessment should also look at the degree to which procurement and contract administration arrangements and practices provide reasonable assurance that the project</w:t>
            </w:r>
            <w:r w:rsidR="00435AC5">
              <w:rPr>
                <w:rFonts w:asciiTheme="majorBidi" w:hAnsiTheme="majorBidi" w:cstheme="majorBidi"/>
              </w:rPr>
              <w:t xml:space="preserve"> will achieve intended results.</w:t>
            </w:r>
          </w:p>
        </w:tc>
        <w:tc>
          <w:tcPr>
            <w:tcW w:w="1280" w:type="dxa"/>
            <w:hideMark/>
          </w:tcPr>
          <w:p w14:paraId="3EA7405C" w14:textId="77777777" w:rsidR="00947A8E" w:rsidRPr="00776682" w:rsidRDefault="00947A8E" w:rsidP="005E059D">
            <w:pPr>
              <w:jc w:val="both"/>
              <w:rPr>
                <w:rFonts w:asciiTheme="majorBidi" w:hAnsiTheme="majorBidi" w:cstheme="majorBidi"/>
              </w:rPr>
            </w:pPr>
            <w:r w:rsidRPr="00776682">
              <w:rPr>
                <w:rFonts w:asciiTheme="majorBidi" w:hAnsiTheme="majorBidi" w:cstheme="majorBidi"/>
              </w:rPr>
              <w:t> </w:t>
            </w:r>
          </w:p>
        </w:tc>
        <w:tc>
          <w:tcPr>
            <w:tcW w:w="898" w:type="dxa"/>
            <w:hideMark/>
          </w:tcPr>
          <w:p w14:paraId="315CF22C" w14:textId="77777777" w:rsidR="00947A8E" w:rsidRPr="00776682" w:rsidRDefault="00947A8E" w:rsidP="005E059D">
            <w:pPr>
              <w:jc w:val="both"/>
              <w:rPr>
                <w:rFonts w:asciiTheme="majorBidi" w:hAnsiTheme="majorBidi" w:cstheme="majorBidi"/>
              </w:rPr>
            </w:pPr>
            <w:r w:rsidRPr="00776682">
              <w:rPr>
                <w:rFonts w:asciiTheme="majorBidi" w:hAnsiTheme="majorBidi" w:cstheme="majorBidi"/>
              </w:rPr>
              <w:t> </w:t>
            </w:r>
          </w:p>
        </w:tc>
        <w:tc>
          <w:tcPr>
            <w:tcW w:w="990" w:type="dxa"/>
            <w:noWrap/>
            <w:hideMark/>
          </w:tcPr>
          <w:p w14:paraId="55C35946" w14:textId="77777777" w:rsidR="00947A8E" w:rsidRPr="00776682" w:rsidRDefault="00947A8E" w:rsidP="005E059D">
            <w:pPr>
              <w:jc w:val="both"/>
              <w:rPr>
                <w:rFonts w:asciiTheme="majorBidi" w:hAnsiTheme="majorBidi" w:cstheme="majorBidi"/>
              </w:rPr>
            </w:pPr>
            <w:r w:rsidRPr="00776682">
              <w:rPr>
                <w:rFonts w:asciiTheme="majorBidi" w:hAnsiTheme="majorBidi" w:cstheme="majorBidi"/>
              </w:rPr>
              <w:t> </w:t>
            </w:r>
          </w:p>
        </w:tc>
        <w:tc>
          <w:tcPr>
            <w:tcW w:w="2453" w:type="dxa"/>
            <w:hideMark/>
          </w:tcPr>
          <w:p w14:paraId="4244C3B9" w14:textId="77777777" w:rsidR="00947A8E" w:rsidRPr="00776682" w:rsidRDefault="00947A8E" w:rsidP="005E059D">
            <w:pPr>
              <w:jc w:val="both"/>
              <w:rPr>
                <w:rFonts w:asciiTheme="majorBidi" w:hAnsiTheme="majorBidi" w:cstheme="majorBidi"/>
              </w:rPr>
            </w:pPr>
            <w:r w:rsidRPr="00776682">
              <w:rPr>
                <w:rFonts w:asciiTheme="majorBidi" w:hAnsiTheme="majorBidi" w:cstheme="majorBidi"/>
              </w:rPr>
              <w:t> </w:t>
            </w:r>
          </w:p>
        </w:tc>
        <w:tc>
          <w:tcPr>
            <w:tcW w:w="2430" w:type="dxa"/>
            <w:noWrap/>
            <w:hideMark/>
          </w:tcPr>
          <w:p w14:paraId="63155C42" w14:textId="77777777" w:rsidR="00947A8E" w:rsidRPr="00776682" w:rsidRDefault="00947A8E" w:rsidP="005E059D">
            <w:pPr>
              <w:jc w:val="both"/>
              <w:rPr>
                <w:rFonts w:asciiTheme="majorBidi" w:hAnsiTheme="majorBidi" w:cstheme="majorBidi"/>
              </w:rPr>
            </w:pPr>
            <w:r w:rsidRPr="00776682">
              <w:rPr>
                <w:rFonts w:asciiTheme="majorBidi" w:hAnsiTheme="majorBidi" w:cstheme="majorBidi"/>
              </w:rPr>
              <w:t> </w:t>
            </w:r>
          </w:p>
        </w:tc>
      </w:tr>
      <w:tr w:rsidR="00947A8E" w:rsidRPr="00776682" w14:paraId="197C0887" w14:textId="77777777" w:rsidTr="00070755">
        <w:trPr>
          <w:trHeight w:val="341"/>
        </w:trPr>
        <w:tc>
          <w:tcPr>
            <w:tcW w:w="12950" w:type="dxa"/>
            <w:gridSpan w:val="6"/>
            <w:shd w:val="clear" w:color="auto" w:fill="E7E6E6" w:themeFill="background2"/>
          </w:tcPr>
          <w:p w14:paraId="0947906B" w14:textId="2665F8F0" w:rsidR="00947A8E" w:rsidRPr="00614591" w:rsidRDefault="00947A8E" w:rsidP="005E059D">
            <w:pPr>
              <w:jc w:val="both"/>
              <w:rPr>
                <w:rFonts w:asciiTheme="majorBidi" w:hAnsiTheme="majorBidi" w:cstheme="majorBidi"/>
                <w:b/>
                <w:bCs/>
              </w:rPr>
            </w:pPr>
            <w:r w:rsidRPr="00614591">
              <w:rPr>
                <w:rFonts w:asciiTheme="majorBidi" w:hAnsiTheme="majorBidi" w:cstheme="majorBidi"/>
                <w:b/>
                <w:bCs/>
              </w:rPr>
              <w:t>Environment and Social Safeguards</w:t>
            </w:r>
            <w:r w:rsidR="009D0381">
              <w:rPr>
                <w:rFonts w:asciiTheme="majorBidi" w:hAnsiTheme="majorBidi" w:cstheme="majorBidi"/>
                <w:b/>
                <w:bCs/>
              </w:rPr>
              <w:t>/Standards</w:t>
            </w:r>
          </w:p>
        </w:tc>
      </w:tr>
      <w:tr w:rsidR="00947A8E" w:rsidRPr="00776682" w14:paraId="34DA1B07" w14:textId="77777777" w:rsidTr="0058251F">
        <w:trPr>
          <w:trHeight w:val="1700"/>
        </w:trPr>
        <w:tc>
          <w:tcPr>
            <w:tcW w:w="4899" w:type="dxa"/>
            <w:hideMark/>
          </w:tcPr>
          <w:p w14:paraId="763D9D25" w14:textId="2567D1DB" w:rsidR="00947A8E" w:rsidRDefault="00947A8E" w:rsidP="005E059D">
            <w:pPr>
              <w:jc w:val="both"/>
              <w:rPr>
                <w:rFonts w:ascii="Times New Roman" w:hAnsi="Times New Roman"/>
                <w:sz w:val="24"/>
                <w:szCs w:val="24"/>
              </w:rPr>
            </w:pPr>
            <w:r w:rsidRPr="00776682">
              <w:rPr>
                <w:rFonts w:asciiTheme="majorBidi" w:hAnsiTheme="majorBidi" w:cstheme="majorBidi"/>
              </w:rPr>
              <w:t xml:space="preserve">Risk that </w:t>
            </w:r>
            <w:r w:rsidR="0041516E">
              <w:rPr>
                <w:rFonts w:asciiTheme="majorBidi" w:hAnsiTheme="majorBidi" w:cstheme="majorBidi"/>
              </w:rPr>
              <w:t>the IP</w:t>
            </w:r>
            <w:r w:rsidR="0054428C">
              <w:rPr>
                <w:rFonts w:asciiTheme="majorBidi" w:hAnsiTheme="majorBidi" w:cstheme="majorBidi"/>
              </w:rPr>
              <w:t>s’</w:t>
            </w:r>
            <w:r w:rsidR="0041516E">
              <w:rPr>
                <w:rFonts w:asciiTheme="majorBidi" w:hAnsiTheme="majorBidi" w:cstheme="majorBidi"/>
              </w:rPr>
              <w:t xml:space="preserve"> </w:t>
            </w:r>
            <w:r w:rsidRPr="00776682">
              <w:rPr>
                <w:rFonts w:asciiTheme="majorBidi" w:hAnsiTheme="majorBidi" w:cstheme="majorBidi"/>
              </w:rPr>
              <w:t>safeguards</w:t>
            </w:r>
            <w:r w:rsidR="009D0381">
              <w:rPr>
                <w:rFonts w:asciiTheme="majorBidi" w:hAnsiTheme="majorBidi" w:cstheme="majorBidi"/>
              </w:rPr>
              <w:t>/standards</w:t>
            </w:r>
            <w:r w:rsidRPr="00776682">
              <w:rPr>
                <w:rFonts w:asciiTheme="majorBidi" w:hAnsiTheme="majorBidi" w:cstheme="majorBidi"/>
              </w:rPr>
              <w:t xml:space="preserve"> are not properly applied in  project design, and </w:t>
            </w:r>
            <w:r w:rsidR="00011CCC">
              <w:rPr>
                <w:rFonts w:asciiTheme="majorBidi" w:hAnsiTheme="majorBidi" w:cstheme="majorBidi"/>
              </w:rPr>
              <w:t xml:space="preserve">that </w:t>
            </w:r>
            <w:r w:rsidRPr="00776682">
              <w:rPr>
                <w:rFonts w:asciiTheme="majorBidi" w:hAnsiTheme="majorBidi" w:cstheme="majorBidi"/>
              </w:rPr>
              <w:t xml:space="preserve">their implementation may not achieve their objectives with </w:t>
            </w:r>
            <w:r w:rsidR="00011CCC">
              <w:rPr>
                <w:rFonts w:asciiTheme="majorBidi" w:hAnsiTheme="majorBidi" w:cstheme="majorBidi"/>
              </w:rPr>
              <w:t>respect</w:t>
            </w:r>
            <w:r w:rsidRPr="00776682">
              <w:rPr>
                <w:rFonts w:asciiTheme="majorBidi" w:hAnsiTheme="majorBidi" w:cstheme="majorBidi"/>
              </w:rPr>
              <w:t xml:space="preserve"> to possible </w:t>
            </w:r>
            <w:r w:rsidR="00011CCC">
              <w:rPr>
                <w:rFonts w:asciiTheme="majorBidi" w:hAnsiTheme="majorBidi" w:cstheme="majorBidi"/>
              </w:rPr>
              <w:t xml:space="preserve">adverse </w:t>
            </w:r>
            <w:r w:rsidRPr="00776682">
              <w:rPr>
                <w:rFonts w:asciiTheme="majorBidi" w:hAnsiTheme="majorBidi" w:cstheme="majorBidi"/>
              </w:rPr>
              <w:t>impacts on people</w:t>
            </w:r>
            <w:r w:rsidR="00011CCC">
              <w:rPr>
                <w:rFonts w:asciiTheme="majorBidi" w:hAnsiTheme="majorBidi" w:cstheme="majorBidi"/>
              </w:rPr>
              <w:t>, especially women,</w:t>
            </w:r>
            <w:r w:rsidRPr="00776682">
              <w:rPr>
                <w:rFonts w:asciiTheme="majorBidi" w:hAnsiTheme="majorBidi" w:cstheme="majorBidi"/>
              </w:rPr>
              <w:t xml:space="preserve"> and </w:t>
            </w:r>
            <w:r w:rsidR="00AE49A1">
              <w:rPr>
                <w:rFonts w:asciiTheme="majorBidi" w:hAnsiTheme="majorBidi" w:cstheme="majorBidi"/>
              </w:rPr>
              <w:t xml:space="preserve">on </w:t>
            </w:r>
            <w:r w:rsidRPr="00776682">
              <w:rPr>
                <w:rFonts w:asciiTheme="majorBidi" w:hAnsiTheme="majorBidi" w:cstheme="majorBidi"/>
              </w:rPr>
              <w:t>the environment.</w:t>
            </w:r>
            <w:r w:rsidR="00227C3B">
              <w:rPr>
                <w:rStyle w:val="FootnoteReference"/>
                <w:rFonts w:ascii="Times New Roman" w:hAnsi="Times New Roman"/>
                <w:sz w:val="24"/>
                <w:szCs w:val="24"/>
              </w:rPr>
              <w:t xml:space="preserve"> </w:t>
            </w:r>
          </w:p>
          <w:p w14:paraId="465FEA99" w14:textId="2F6A91D7" w:rsidR="00011CCC" w:rsidRPr="009973C7" w:rsidRDefault="00011CCC" w:rsidP="005E059D">
            <w:pPr>
              <w:jc w:val="both"/>
              <w:rPr>
                <w:rFonts w:asciiTheme="majorBidi" w:hAnsiTheme="majorBidi" w:cstheme="majorBidi"/>
              </w:rPr>
            </w:pPr>
            <w:r w:rsidRPr="009973C7">
              <w:rPr>
                <w:rFonts w:asciiTheme="majorBidi" w:hAnsiTheme="majorBidi" w:cstheme="majorBidi"/>
              </w:rPr>
              <w:t xml:space="preserve">The assessment should take into account whether the program/project and its executing agencies have </w:t>
            </w:r>
            <w:r w:rsidR="00005E24" w:rsidRPr="009973C7">
              <w:rPr>
                <w:rFonts w:asciiTheme="majorBidi" w:hAnsiTheme="majorBidi" w:cstheme="majorBidi"/>
              </w:rPr>
              <w:t xml:space="preserve">the </w:t>
            </w:r>
            <w:r w:rsidRPr="009973C7">
              <w:rPr>
                <w:rFonts w:asciiTheme="majorBidi" w:hAnsiTheme="majorBidi" w:cstheme="majorBidi"/>
              </w:rPr>
              <w:t xml:space="preserve">mechanisms </w:t>
            </w:r>
            <w:r w:rsidR="00005E24" w:rsidRPr="009973C7">
              <w:rPr>
                <w:rFonts w:asciiTheme="majorBidi" w:hAnsiTheme="majorBidi" w:cstheme="majorBidi"/>
              </w:rPr>
              <w:t xml:space="preserve">and capacity </w:t>
            </w:r>
            <w:r w:rsidRPr="009973C7">
              <w:rPr>
                <w:rFonts w:asciiTheme="majorBidi" w:hAnsiTheme="majorBidi" w:cstheme="majorBidi"/>
              </w:rPr>
              <w:t xml:space="preserve">in place for considering and addressing program/project impacts on people, especially women, and on the </w:t>
            </w:r>
            <w:r w:rsidR="00AE49A1" w:rsidRPr="009973C7">
              <w:rPr>
                <w:rFonts w:asciiTheme="majorBidi" w:hAnsiTheme="majorBidi" w:cstheme="majorBidi"/>
              </w:rPr>
              <w:t xml:space="preserve">environment; continuous </w:t>
            </w:r>
            <w:r w:rsidR="0095002F" w:rsidRPr="009973C7">
              <w:rPr>
                <w:rFonts w:asciiTheme="majorBidi" w:hAnsiTheme="majorBidi" w:cstheme="majorBidi"/>
              </w:rPr>
              <w:t>consultations</w:t>
            </w:r>
            <w:r w:rsidR="00AE49A1" w:rsidRPr="009973C7">
              <w:rPr>
                <w:rFonts w:asciiTheme="majorBidi" w:hAnsiTheme="majorBidi" w:cstheme="majorBidi"/>
              </w:rPr>
              <w:t xml:space="preserve"> with beneficiaries and providing project-based grievance reporting and redress mechanisms;</w:t>
            </w:r>
            <w:r w:rsidR="0095002F" w:rsidRPr="009973C7">
              <w:rPr>
                <w:rFonts w:asciiTheme="majorBidi" w:hAnsiTheme="majorBidi" w:cstheme="majorBidi"/>
              </w:rPr>
              <w:t xml:space="preserve"> promoting non-discrimination toward project-affected individuals and communities; promoting labor standards and acceptable working conditions; and promoting sustainable management of natural and living resources</w:t>
            </w:r>
            <w:r w:rsidR="0041516E" w:rsidRPr="009973C7">
              <w:rPr>
                <w:rFonts w:asciiTheme="majorBidi" w:hAnsiTheme="majorBidi" w:cstheme="majorBidi"/>
              </w:rPr>
              <w:t>; in each case</w:t>
            </w:r>
            <w:r w:rsidR="000346E6">
              <w:rPr>
                <w:rFonts w:asciiTheme="majorBidi" w:hAnsiTheme="majorBidi" w:cstheme="majorBidi"/>
              </w:rPr>
              <w:t>,</w:t>
            </w:r>
            <w:r w:rsidR="0041516E" w:rsidRPr="009973C7">
              <w:rPr>
                <w:rFonts w:asciiTheme="majorBidi" w:hAnsiTheme="majorBidi" w:cstheme="majorBidi"/>
              </w:rPr>
              <w:t xml:space="preserve"> in line with the safeguards/standards</w:t>
            </w:r>
            <w:r w:rsidR="000346E6">
              <w:rPr>
                <w:rFonts w:asciiTheme="majorBidi" w:hAnsiTheme="majorBidi" w:cstheme="majorBidi"/>
              </w:rPr>
              <w:t xml:space="preserve"> of IPs</w:t>
            </w:r>
            <w:r w:rsidR="0041516E" w:rsidRPr="009973C7">
              <w:rPr>
                <w:rFonts w:asciiTheme="majorBidi" w:hAnsiTheme="majorBidi" w:cstheme="majorBidi"/>
              </w:rPr>
              <w:t xml:space="preserve">. </w:t>
            </w:r>
          </w:p>
        </w:tc>
        <w:tc>
          <w:tcPr>
            <w:tcW w:w="1280" w:type="dxa"/>
            <w:hideMark/>
          </w:tcPr>
          <w:p w14:paraId="68B7DB54" w14:textId="77777777" w:rsidR="00947A8E" w:rsidRPr="00776682" w:rsidRDefault="00947A8E" w:rsidP="005E059D">
            <w:pPr>
              <w:jc w:val="both"/>
              <w:rPr>
                <w:rFonts w:asciiTheme="majorBidi" w:hAnsiTheme="majorBidi" w:cstheme="majorBidi"/>
              </w:rPr>
            </w:pPr>
            <w:r w:rsidRPr="00776682">
              <w:rPr>
                <w:rFonts w:asciiTheme="majorBidi" w:hAnsiTheme="majorBidi" w:cstheme="majorBidi"/>
              </w:rPr>
              <w:t> </w:t>
            </w:r>
          </w:p>
        </w:tc>
        <w:tc>
          <w:tcPr>
            <w:tcW w:w="898" w:type="dxa"/>
            <w:hideMark/>
          </w:tcPr>
          <w:p w14:paraId="706606FF" w14:textId="77777777" w:rsidR="00947A8E" w:rsidRPr="00776682" w:rsidRDefault="00947A8E" w:rsidP="005E059D">
            <w:pPr>
              <w:jc w:val="both"/>
              <w:rPr>
                <w:rFonts w:asciiTheme="majorBidi" w:hAnsiTheme="majorBidi" w:cstheme="majorBidi"/>
              </w:rPr>
            </w:pPr>
            <w:r w:rsidRPr="00776682">
              <w:rPr>
                <w:rFonts w:asciiTheme="majorBidi" w:hAnsiTheme="majorBidi" w:cstheme="majorBidi"/>
              </w:rPr>
              <w:t> </w:t>
            </w:r>
          </w:p>
        </w:tc>
        <w:tc>
          <w:tcPr>
            <w:tcW w:w="990" w:type="dxa"/>
            <w:noWrap/>
            <w:hideMark/>
          </w:tcPr>
          <w:p w14:paraId="15274A8B" w14:textId="77777777" w:rsidR="00947A8E" w:rsidRPr="00776682" w:rsidRDefault="00947A8E" w:rsidP="005E059D">
            <w:pPr>
              <w:jc w:val="both"/>
              <w:rPr>
                <w:rFonts w:asciiTheme="majorBidi" w:hAnsiTheme="majorBidi" w:cstheme="majorBidi"/>
              </w:rPr>
            </w:pPr>
            <w:r w:rsidRPr="00776682">
              <w:rPr>
                <w:rFonts w:asciiTheme="majorBidi" w:hAnsiTheme="majorBidi" w:cstheme="majorBidi"/>
              </w:rPr>
              <w:t> </w:t>
            </w:r>
          </w:p>
        </w:tc>
        <w:tc>
          <w:tcPr>
            <w:tcW w:w="2453" w:type="dxa"/>
            <w:hideMark/>
          </w:tcPr>
          <w:p w14:paraId="1F636B2C" w14:textId="77777777" w:rsidR="00947A8E" w:rsidRPr="00776682" w:rsidRDefault="00947A8E" w:rsidP="005E059D">
            <w:pPr>
              <w:jc w:val="both"/>
              <w:rPr>
                <w:rFonts w:asciiTheme="majorBidi" w:hAnsiTheme="majorBidi" w:cstheme="majorBidi"/>
              </w:rPr>
            </w:pPr>
            <w:r w:rsidRPr="00776682">
              <w:rPr>
                <w:rFonts w:asciiTheme="majorBidi" w:hAnsiTheme="majorBidi" w:cstheme="majorBidi"/>
              </w:rPr>
              <w:t> </w:t>
            </w:r>
          </w:p>
        </w:tc>
        <w:tc>
          <w:tcPr>
            <w:tcW w:w="2430" w:type="dxa"/>
            <w:noWrap/>
            <w:hideMark/>
          </w:tcPr>
          <w:p w14:paraId="4413450F" w14:textId="77777777" w:rsidR="00947A8E" w:rsidRPr="00776682" w:rsidRDefault="00947A8E" w:rsidP="005E059D">
            <w:pPr>
              <w:jc w:val="both"/>
              <w:rPr>
                <w:rFonts w:asciiTheme="majorBidi" w:hAnsiTheme="majorBidi" w:cstheme="majorBidi"/>
              </w:rPr>
            </w:pPr>
            <w:r w:rsidRPr="00776682">
              <w:rPr>
                <w:rFonts w:asciiTheme="majorBidi" w:hAnsiTheme="majorBidi" w:cstheme="majorBidi"/>
              </w:rPr>
              <w:t> </w:t>
            </w:r>
          </w:p>
          <w:p w14:paraId="324D34A1" w14:textId="77777777" w:rsidR="00947A8E" w:rsidRPr="00776682" w:rsidRDefault="00947A8E" w:rsidP="005E059D">
            <w:pPr>
              <w:jc w:val="both"/>
              <w:rPr>
                <w:rFonts w:asciiTheme="majorBidi" w:hAnsiTheme="majorBidi" w:cstheme="majorBidi"/>
              </w:rPr>
            </w:pPr>
          </w:p>
          <w:p w14:paraId="56E8D8B5" w14:textId="77777777" w:rsidR="00947A8E" w:rsidRPr="00776682" w:rsidRDefault="00947A8E" w:rsidP="005E059D">
            <w:pPr>
              <w:jc w:val="both"/>
              <w:rPr>
                <w:rFonts w:asciiTheme="majorBidi" w:hAnsiTheme="majorBidi" w:cstheme="majorBidi"/>
              </w:rPr>
            </w:pPr>
          </w:p>
          <w:p w14:paraId="3DCE77E3" w14:textId="77777777" w:rsidR="00947A8E" w:rsidRPr="00776682" w:rsidRDefault="00947A8E" w:rsidP="005E059D">
            <w:pPr>
              <w:jc w:val="both"/>
              <w:rPr>
                <w:rFonts w:asciiTheme="majorBidi" w:hAnsiTheme="majorBidi" w:cstheme="majorBidi"/>
              </w:rPr>
            </w:pPr>
          </w:p>
        </w:tc>
      </w:tr>
      <w:tr w:rsidR="00967191" w:rsidRPr="00776682" w14:paraId="5833ADF0" w14:textId="77777777" w:rsidTr="00967191">
        <w:trPr>
          <w:trHeight w:val="287"/>
        </w:trPr>
        <w:tc>
          <w:tcPr>
            <w:tcW w:w="12950" w:type="dxa"/>
            <w:gridSpan w:val="6"/>
            <w:shd w:val="clear" w:color="auto" w:fill="F2F2F2" w:themeFill="background1" w:themeFillShade="F2"/>
          </w:tcPr>
          <w:p w14:paraId="79449C78" w14:textId="0D199526" w:rsidR="00967191" w:rsidRPr="00614591" w:rsidRDefault="00967191" w:rsidP="005E059D">
            <w:pPr>
              <w:jc w:val="both"/>
              <w:rPr>
                <w:rFonts w:asciiTheme="majorBidi" w:hAnsiTheme="majorBidi" w:cstheme="majorBidi"/>
                <w:b/>
                <w:bCs/>
              </w:rPr>
            </w:pPr>
            <w:r w:rsidRPr="00614591">
              <w:rPr>
                <w:rFonts w:asciiTheme="majorBidi" w:hAnsiTheme="majorBidi" w:cstheme="majorBidi"/>
                <w:b/>
                <w:bCs/>
              </w:rPr>
              <w:t>Other Risks</w:t>
            </w:r>
          </w:p>
        </w:tc>
      </w:tr>
      <w:tr w:rsidR="00967191" w:rsidRPr="00776682" w14:paraId="6AEAF85E" w14:textId="77777777" w:rsidTr="0058251F">
        <w:trPr>
          <w:trHeight w:val="1700"/>
        </w:trPr>
        <w:tc>
          <w:tcPr>
            <w:tcW w:w="4899" w:type="dxa"/>
          </w:tcPr>
          <w:p w14:paraId="1F0F08FE" w14:textId="03867F2A" w:rsidR="00967191" w:rsidRPr="00776682" w:rsidRDefault="00967191" w:rsidP="005E059D">
            <w:pPr>
              <w:jc w:val="both"/>
              <w:rPr>
                <w:rFonts w:asciiTheme="majorBidi" w:hAnsiTheme="majorBidi" w:cstheme="majorBidi"/>
              </w:rPr>
            </w:pPr>
            <w:r>
              <w:rPr>
                <w:rFonts w:asciiTheme="majorBidi" w:hAnsiTheme="majorBidi" w:cstheme="majorBidi"/>
              </w:rPr>
              <w:t xml:space="preserve">Please identify any other risks associated with your program/project. </w:t>
            </w:r>
          </w:p>
        </w:tc>
        <w:tc>
          <w:tcPr>
            <w:tcW w:w="1280" w:type="dxa"/>
          </w:tcPr>
          <w:p w14:paraId="1ED8B412" w14:textId="77777777" w:rsidR="00967191" w:rsidRPr="00776682" w:rsidRDefault="00967191" w:rsidP="005E059D">
            <w:pPr>
              <w:jc w:val="both"/>
              <w:rPr>
                <w:rFonts w:asciiTheme="majorBidi" w:hAnsiTheme="majorBidi" w:cstheme="majorBidi"/>
              </w:rPr>
            </w:pPr>
          </w:p>
        </w:tc>
        <w:tc>
          <w:tcPr>
            <w:tcW w:w="898" w:type="dxa"/>
          </w:tcPr>
          <w:p w14:paraId="7A80C810" w14:textId="77777777" w:rsidR="00967191" w:rsidRPr="00776682" w:rsidRDefault="00967191" w:rsidP="005E059D">
            <w:pPr>
              <w:jc w:val="both"/>
              <w:rPr>
                <w:rFonts w:asciiTheme="majorBidi" w:hAnsiTheme="majorBidi" w:cstheme="majorBidi"/>
              </w:rPr>
            </w:pPr>
          </w:p>
        </w:tc>
        <w:tc>
          <w:tcPr>
            <w:tcW w:w="990" w:type="dxa"/>
            <w:noWrap/>
          </w:tcPr>
          <w:p w14:paraId="3988107D" w14:textId="77777777" w:rsidR="00967191" w:rsidRPr="00776682" w:rsidRDefault="00967191" w:rsidP="005E059D">
            <w:pPr>
              <w:jc w:val="both"/>
              <w:rPr>
                <w:rFonts w:asciiTheme="majorBidi" w:hAnsiTheme="majorBidi" w:cstheme="majorBidi"/>
              </w:rPr>
            </w:pPr>
          </w:p>
        </w:tc>
        <w:tc>
          <w:tcPr>
            <w:tcW w:w="2453" w:type="dxa"/>
          </w:tcPr>
          <w:p w14:paraId="33ED5CDC" w14:textId="77777777" w:rsidR="00967191" w:rsidRPr="00776682" w:rsidRDefault="00967191" w:rsidP="005E059D">
            <w:pPr>
              <w:jc w:val="both"/>
              <w:rPr>
                <w:rFonts w:asciiTheme="majorBidi" w:hAnsiTheme="majorBidi" w:cstheme="majorBidi"/>
              </w:rPr>
            </w:pPr>
          </w:p>
        </w:tc>
        <w:tc>
          <w:tcPr>
            <w:tcW w:w="2430" w:type="dxa"/>
            <w:noWrap/>
          </w:tcPr>
          <w:p w14:paraId="34102868" w14:textId="77777777" w:rsidR="00967191" w:rsidRPr="00776682" w:rsidRDefault="00967191" w:rsidP="005E059D">
            <w:pPr>
              <w:jc w:val="both"/>
              <w:rPr>
                <w:rFonts w:asciiTheme="majorBidi" w:hAnsiTheme="majorBidi" w:cstheme="majorBidi"/>
              </w:rPr>
            </w:pPr>
          </w:p>
        </w:tc>
      </w:tr>
    </w:tbl>
    <w:p w14:paraId="2B2C96DE" w14:textId="456EC114" w:rsidR="002E7763" w:rsidRDefault="002E7763" w:rsidP="005E059D">
      <w:pPr>
        <w:spacing w:after="160" w:line="259" w:lineRule="auto"/>
        <w:jc w:val="both"/>
        <w:rPr>
          <w:rFonts w:ascii="Times New Roman" w:hAnsi="Times New Roman" w:cs="Times New Roman"/>
          <w:sz w:val="24"/>
          <w:szCs w:val="24"/>
        </w:rPr>
      </w:pPr>
    </w:p>
    <w:p w14:paraId="48E5AC6B" w14:textId="77777777" w:rsidR="00947A8E" w:rsidRDefault="00947A8E" w:rsidP="005E059D">
      <w:pPr>
        <w:spacing w:after="160" w:line="259" w:lineRule="auto"/>
        <w:jc w:val="both"/>
        <w:rPr>
          <w:rFonts w:ascii="Times New Roman" w:hAnsi="Times New Roman" w:cs="Times New Roman"/>
          <w:sz w:val="24"/>
          <w:szCs w:val="24"/>
        </w:rPr>
      </w:pPr>
    </w:p>
    <w:p w14:paraId="5F907D18" w14:textId="77777777" w:rsidR="00947A8E" w:rsidRDefault="00947A8E" w:rsidP="005E059D">
      <w:pPr>
        <w:spacing w:after="160" w:line="259" w:lineRule="auto"/>
        <w:jc w:val="both"/>
        <w:rPr>
          <w:rFonts w:ascii="Times New Roman" w:hAnsi="Times New Roman" w:cs="Times New Roman"/>
          <w:sz w:val="24"/>
          <w:szCs w:val="24"/>
        </w:rPr>
        <w:sectPr w:rsidR="00947A8E" w:rsidSect="00435AC5">
          <w:pgSz w:w="15840" w:h="12240" w:orient="landscape"/>
          <w:pgMar w:top="1440" w:right="1440" w:bottom="1440" w:left="1440" w:header="720" w:footer="720" w:gutter="0"/>
          <w:cols w:space="720"/>
          <w:docGrid w:linePitch="360"/>
        </w:sectPr>
      </w:pPr>
    </w:p>
    <w:p w14:paraId="465583C1" w14:textId="65FDC4BF" w:rsidR="007C2787" w:rsidRPr="00CD207E" w:rsidRDefault="00E46EFE" w:rsidP="005E059D">
      <w:pPr>
        <w:pStyle w:val="Heading2"/>
        <w:jc w:val="both"/>
        <w:rPr>
          <w:rFonts w:ascii="Times New Roman" w:hAnsi="Times New Roman" w:cs="Times New Roman"/>
          <w:b/>
          <w:color w:val="auto"/>
        </w:rPr>
      </w:pPr>
      <w:bookmarkStart w:id="28" w:name="_Toc525913781"/>
      <w:r w:rsidRPr="00CD207E">
        <w:rPr>
          <w:rFonts w:ascii="Times New Roman" w:hAnsi="Times New Roman" w:cs="Times New Roman"/>
          <w:b/>
          <w:color w:val="auto"/>
        </w:rPr>
        <w:t>Annex 4</w:t>
      </w:r>
      <w:bookmarkStart w:id="29" w:name="RANGE!A1:F155"/>
      <w:r w:rsidR="00CD207E">
        <w:rPr>
          <w:rFonts w:ascii="Times New Roman" w:hAnsi="Times New Roman" w:cs="Times New Roman"/>
          <w:b/>
          <w:color w:val="auto"/>
        </w:rPr>
        <w:t xml:space="preserve"> - </w:t>
      </w:r>
      <w:r w:rsidR="00753003" w:rsidRPr="0043329B">
        <w:rPr>
          <w:rFonts w:ascii="Times New Roman" w:eastAsia="Times New Roman" w:hAnsi="Times New Roman" w:cs="Times New Roman"/>
          <w:b/>
          <w:color w:val="auto"/>
          <w:sz w:val="24"/>
          <w:szCs w:val="24"/>
        </w:rPr>
        <w:t>Countr</w:t>
      </w:r>
      <w:r w:rsidR="0013305A">
        <w:rPr>
          <w:rFonts w:ascii="Times New Roman" w:eastAsia="Times New Roman" w:hAnsi="Times New Roman" w:cs="Times New Roman"/>
          <w:b/>
          <w:color w:val="auto"/>
          <w:sz w:val="24"/>
          <w:szCs w:val="24"/>
        </w:rPr>
        <w:t>ies</w:t>
      </w:r>
      <w:r w:rsidR="00753003" w:rsidRPr="0043329B">
        <w:rPr>
          <w:rFonts w:ascii="Times New Roman" w:eastAsia="Times New Roman" w:hAnsi="Times New Roman" w:cs="Times New Roman"/>
          <w:b/>
          <w:color w:val="auto"/>
          <w:sz w:val="24"/>
          <w:szCs w:val="24"/>
        </w:rPr>
        <w:t>/Territor</w:t>
      </w:r>
      <w:r w:rsidR="0013305A">
        <w:rPr>
          <w:rFonts w:ascii="Times New Roman" w:eastAsia="Times New Roman" w:hAnsi="Times New Roman" w:cs="Times New Roman"/>
          <w:b/>
          <w:color w:val="auto"/>
          <w:sz w:val="24"/>
          <w:szCs w:val="24"/>
        </w:rPr>
        <w:t>ies</w:t>
      </w:r>
      <w:bookmarkEnd w:id="29"/>
      <w:r w:rsidR="0016418C">
        <w:rPr>
          <w:rFonts w:ascii="Times New Roman" w:eastAsia="Times New Roman" w:hAnsi="Times New Roman" w:cs="Times New Roman"/>
          <w:b/>
          <w:color w:val="auto"/>
          <w:sz w:val="24"/>
          <w:szCs w:val="24"/>
        </w:rPr>
        <w:t xml:space="preserve"> </w:t>
      </w:r>
      <w:r w:rsidR="0013305A">
        <w:rPr>
          <w:rFonts w:ascii="Times New Roman" w:eastAsia="Times New Roman" w:hAnsi="Times New Roman" w:cs="Times New Roman"/>
          <w:b/>
          <w:color w:val="auto"/>
          <w:sz w:val="24"/>
          <w:szCs w:val="24"/>
        </w:rPr>
        <w:t xml:space="preserve">Eligible for We-Fi funding </w:t>
      </w:r>
      <w:r w:rsidR="0016418C">
        <w:rPr>
          <w:rFonts w:ascii="Times New Roman" w:eastAsia="Times New Roman" w:hAnsi="Times New Roman" w:cs="Times New Roman"/>
          <w:b/>
          <w:color w:val="auto"/>
          <w:sz w:val="24"/>
          <w:szCs w:val="24"/>
        </w:rPr>
        <w:t xml:space="preserve">(as of </w:t>
      </w:r>
      <w:r w:rsidR="007C2787">
        <w:rPr>
          <w:rFonts w:ascii="Times New Roman" w:eastAsia="Times New Roman" w:hAnsi="Times New Roman" w:cs="Times New Roman"/>
          <w:b/>
          <w:color w:val="auto"/>
          <w:sz w:val="24"/>
          <w:szCs w:val="24"/>
        </w:rPr>
        <w:t xml:space="preserve">9/ 14/ </w:t>
      </w:r>
      <w:r>
        <w:rPr>
          <w:rFonts w:ascii="Times New Roman" w:eastAsia="Times New Roman" w:hAnsi="Times New Roman" w:cs="Times New Roman"/>
          <w:b/>
          <w:color w:val="auto"/>
          <w:sz w:val="24"/>
          <w:szCs w:val="24"/>
        </w:rPr>
        <w:t>2018) *</w:t>
      </w:r>
      <w:bookmarkEnd w:id="28"/>
    </w:p>
    <w:p w14:paraId="5B657645" w14:textId="77777777" w:rsidR="007C2787" w:rsidRPr="007C2787" w:rsidRDefault="007C2787" w:rsidP="005E059D">
      <w:pPr>
        <w:jc w:val="both"/>
      </w:pPr>
    </w:p>
    <w:tbl>
      <w:tblPr>
        <w:tblW w:w="6757" w:type="dxa"/>
        <w:jc w:val="center"/>
        <w:tblLook w:val="04A0" w:firstRow="1" w:lastRow="0" w:firstColumn="1" w:lastColumn="0" w:noHBand="0" w:noVBand="1"/>
      </w:tblPr>
      <w:tblGrid>
        <w:gridCol w:w="4007"/>
        <w:gridCol w:w="817"/>
        <w:gridCol w:w="657"/>
        <w:gridCol w:w="842"/>
        <w:gridCol w:w="710"/>
      </w:tblGrid>
      <w:tr w:rsidR="007C2787" w:rsidRPr="00904483" w14:paraId="518ED56C" w14:textId="77777777" w:rsidTr="00EF3BFD">
        <w:trPr>
          <w:trHeight w:val="199"/>
          <w:jc w:val="center"/>
        </w:trPr>
        <w:tc>
          <w:tcPr>
            <w:tcW w:w="4007" w:type="dxa"/>
            <w:tcBorders>
              <w:top w:val="single" w:sz="8" w:space="0" w:color="auto"/>
              <w:left w:val="single" w:sz="8" w:space="0" w:color="auto"/>
              <w:bottom w:val="single" w:sz="4" w:space="0" w:color="auto"/>
              <w:right w:val="nil"/>
            </w:tcBorders>
            <w:shd w:val="clear" w:color="000000" w:fill="000000"/>
            <w:noWrap/>
            <w:vAlign w:val="center"/>
            <w:hideMark/>
          </w:tcPr>
          <w:p w14:paraId="59AC67BE" w14:textId="77777777" w:rsidR="007C2787" w:rsidRPr="00904483" w:rsidRDefault="007C2787" w:rsidP="005E059D">
            <w:pPr>
              <w:spacing w:after="0" w:line="240" w:lineRule="auto"/>
              <w:jc w:val="both"/>
              <w:rPr>
                <w:rFonts w:ascii="Times New Roman" w:eastAsia="Times New Roman" w:hAnsi="Times New Roman" w:cs="Times New Roman"/>
                <w:b/>
                <w:bCs/>
                <w:iCs/>
                <w:color w:val="FFFFFF"/>
                <w:sz w:val="24"/>
                <w:szCs w:val="24"/>
              </w:rPr>
            </w:pPr>
            <w:r w:rsidRPr="00904483">
              <w:rPr>
                <w:rFonts w:ascii="Times New Roman" w:eastAsia="Times New Roman" w:hAnsi="Times New Roman" w:cs="Times New Roman"/>
                <w:b/>
                <w:bCs/>
                <w:iCs/>
                <w:color w:val="FFFFFF"/>
                <w:sz w:val="24"/>
                <w:szCs w:val="24"/>
              </w:rPr>
              <w:t>Economy</w:t>
            </w:r>
          </w:p>
        </w:tc>
        <w:tc>
          <w:tcPr>
            <w:tcW w:w="747" w:type="dxa"/>
            <w:tcBorders>
              <w:top w:val="single" w:sz="8" w:space="0" w:color="auto"/>
              <w:left w:val="single" w:sz="8" w:space="0" w:color="auto"/>
              <w:bottom w:val="single" w:sz="4" w:space="0" w:color="000000"/>
              <w:right w:val="single" w:sz="8" w:space="0" w:color="auto"/>
            </w:tcBorders>
            <w:shd w:val="clear" w:color="000000" w:fill="000000"/>
            <w:noWrap/>
            <w:vAlign w:val="center"/>
            <w:hideMark/>
          </w:tcPr>
          <w:p w14:paraId="4614BBB1" w14:textId="77777777" w:rsidR="007C2787" w:rsidRPr="00904483" w:rsidRDefault="007C2787" w:rsidP="005E059D">
            <w:pPr>
              <w:spacing w:after="0" w:line="240" w:lineRule="auto"/>
              <w:jc w:val="both"/>
              <w:rPr>
                <w:rFonts w:ascii="Times New Roman" w:eastAsia="Times New Roman" w:hAnsi="Times New Roman" w:cs="Times New Roman"/>
                <w:b/>
                <w:bCs/>
                <w:color w:val="FFFFFF"/>
                <w:sz w:val="24"/>
                <w:szCs w:val="24"/>
              </w:rPr>
            </w:pPr>
            <w:r w:rsidRPr="00904483">
              <w:rPr>
                <w:rFonts w:ascii="Times New Roman" w:eastAsia="Times New Roman" w:hAnsi="Times New Roman" w:cs="Times New Roman"/>
                <w:b/>
                <w:bCs/>
                <w:color w:val="FFFFFF"/>
                <w:sz w:val="24"/>
                <w:szCs w:val="24"/>
              </w:rPr>
              <w:t>IBRD</w:t>
            </w:r>
          </w:p>
        </w:tc>
        <w:tc>
          <w:tcPr>
            <w:tcW w:w="541" w:type="dxa"/>
            <w:tcBorders>
              <w:top w:val="single" w:sz="8" w:space="0" w:color="auto"/>
              <w:left w:val="single" w:sz="8" w:space="0" w:color="auto"/>
              <w:bottom w:val="single" w:sz="4" w:space="0" w:color="000000"/>
              <w:right w:val="single" w:sz="8" w:space="0" w:color="auto"/>
            </w:tcBorders>
            <w:shd w:val="clear" w:color="000000" w:fill="000000"/>
            <w:noWrap/>
            <w:vAlign w:val="center"/>
            <w:hideMark/>
          </w:tcPr>
          <w:p w14:paraId="24713CB6" w14:textId="77777777" w:rsidR="007C2787" w:rsidRPr="00904483" w:rsidRDefault="007C2787" w:rsidP="005E059D">
            <w:pPr>
              <w:spacing w:after="0" w:line="240" w:lineRule="auto"/>
              <w:jc w:val="both"/>
              <w:rPr>
                <w:rFonts w:ascii="Times New Roman" w:eastAsia="Times New Roman" w:hAnsi="Times New Roman" w:cs="Times New Roman"/>
                <w:b/>
                <w:bCs/>
                <w:color w:val="FFFFFF"/>
                <w:sz w:val="24"/>
                <w:szCs w:val="24"/>
              </w:rPr>
            </w:pPr>
            <w:r w:rsidRPr="00904483">
              <w:rPr>
                <w:rFonts w:ascii="Times New Roman" w:eastAsia="Times New Roman" w:hAnsi="Times New Roman" w:cs="Times New Roman"/>
                <w:b/>
                <w:bCs/>
                <w:color w:val="FFFFFF"/>
                <w:sz w:val="24"/>
                <w:szCs w:val="24"/>
              </w:rPr>
              <w:t>IDA</w:t>
            </w:r>
          </w:p>
        </w:tc>
        <w:tc>
          <w:tcPr>
            <w:tcW w:w="842" w:type="dxa"/>
            <w:tcBorders>
              <w:top w:val="single" w:sz="8" w:space="0" w:color="auto"/>
              <w:left w:val="nil"/>
              <w:bottom w:val="single" w:sz="4" w:space="0" w:color="000000"/>
              <w:right w:val="nil"/>
            </w:tcBorders>
            <w:shd w:val="clear" w:color="000000" w:fill="000000"/>
            <w:noWrap/>
            <w:vAlign w:val="center"/>
            <w:hideMark/>
          </w:tcPr>
          <w:p w14:paraId="2732C991" w14:textId="77777777" w:rsidR="007C2787" w:rsidRPr="00904483" w:rsidRDefault="007C2787" w:rsidP="005E059D">
            <w:pPr>
              <w:spacing w:after="0" w:line="240" w:lineRule="auto"/>
              <w:jc w:val="both"/>
              <w:rPr>
                <w:rFonts w:ascii="Times New Roman" w:eastAsia="Times New Roman" w:hAnsi="Times New Roman" w:cs="Times New Roman"/>
                <w:b/>
                <w:bCs/>
                <w:color w:val="FFFFFF"/>
                <w:sz w:val="24"/>
                <w:szCs w:val="24"/>
              </w:rPr>
            </w:pPr>
            <w:r w:rsidRPr="00904483">
              <w:rPr>
                <w:rFonts w:ascii="Times New Roman" w:eastAsia="Times New Roman" w:hAnsi="Times New Roman" w:cs="Times New Roman"/>
                <w:b/>
                <w:bCs/>
                <w:color w:val="FFFFFF"/>
                <w:sz w:val="24"/>
                <w:szCs w:val="24"/>
              </w:rPr>
              <w:t>Blend</w:t>
            </w:r>
          </w:p>
        </w:tc>
        <w:tc>
          <w:tcPr>
            <w:tcW w:w="620" w:type="dxa"/>
            <w:tcBorders>
              <w:top w:val="single" w:sz="8" w:space="0" w:color="auto"/>
              <w:left w:val="nil"/>
              <w:bottom w:val="single" w:sz="4" w:space="0" w:color="000000"/>
              <w:right w:val="single" w:sz="8" w:space="0" w:color="auto"/>
            </w:tcBorders>
            <w:shd w:val="clear" w:color="000000" w:fill="000000"/>
            <w:noWrap/>
            <w:vAlign w:val="center"/>
            <w:hideMark/>
          </w:tcPr>
          <w:p w14:paraId="626B8309" w14:textId="77777777" w:rsidR="007C2787" w:rsidRPr="00904483" w:rsidRDefault="007C2787" w:rsidP="005E059D">
            <w:pPr>
              <w:spacing w:after="0" w:line="240" w:lineRule="auto"/>
              <w:jc w:val="both"/>
              <w:rPr>
                <w:rFonts w:ascii="Times New Roman" w:eastAsia="Times New Roman" w:hAnsi="Times New Roman" w:cs="Times New Roman"/>
                <w:b/>
                <w:bCs/>
                <w:color w:val="FFFFFF"/>
                <w:sz w:val="24"/>
                <w:szCs w:val="24"/>
              </w:rPr>
            </w:pPr>
            <w:r w:rsidRPr="00904483">
              <w:rPr>
                <w:rFonts w:ascii="Times New Roman" w:eastAsia="Times New Roman" w:hAnsi="Times New Roman" w:cs="Times New Roman"/>
                <w:b/>
                <w:bCs/>
                <w:color w:val="FFFFFF"/>
                <w:sz w:val="24"/>
                <w:szCs w:val="24"/>
              </w:rPr>
              <w:t>FCV</w:t>
            </w:r>
          </w:p>
        </w:tc>
      </w:tr>
      <w:tr w:rsidR="007C2787" w:rsidRPr="00904483" w14:paraId="10C4DC4E"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6F9E725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Afghanistan</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2C945E5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2F45CC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03979C4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8" w:space="0" w:color="auto"/>
              <w:left w:val="single" w:sz="8" w:space="0" w:color="auto"/>
              <w:bottom w:val="single" w:sz="4" w:space="0" w:color="000000"/>
              <w:right w:val="single" w:sz="8" w:space="0" w:color="auto"/>
            </w:tcBorders>
            <w:shd w:val="clear" w:color="D9D9D9" w:fill="D9D9D9"/>
            <w:noWrap/>
            <w:vAlign w:val="center"/>
            <w:hideMark/>
          </w:tcPr>
          <w:p w14:paraId="6A5317C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3DA73238"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6B44651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Albania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9E70B8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FB1404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7DFC03F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831E83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0AA2B579"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523E61D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Algeria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E3B4FB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46EE41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2D305B4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32AC3B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72D52F2C"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1F1897B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Angola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D80CFC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1B0A52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10BD373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5FC159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4484ED9E"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777FABB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Antigua and Barbuda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7EB415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7370A9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359EF8A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2EB72EA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7FFE7ECA"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3A9CAE6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Argentina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7DB5D6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59A931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360A3B1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18AAC3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233EAADF"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61531B6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Armenia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C4ED00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68F6A5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46EE941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9B4416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34EFB9FD"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362DF04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Azerbaijan</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B6871C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0E25EF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576160D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DCC629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5098924E"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6BBEE50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Bangladesh</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565B17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954D27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461A91E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45BCB7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05204CE0"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0831958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Belarus</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714211B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EAD8F3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335CEC3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EDE66F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3529B625"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4331E3A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Belize</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BF6381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FD257F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2386878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B09771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525359FD"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1C3D83B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Benin</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7EF3720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C6B43B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1A12ED4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326609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0A86F276"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62B02B6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Bhutan</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B7E0F3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E1ABA6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726DB9D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67F3E5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19804C4E"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7610598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Bolivia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C4786E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F0E42E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31285CD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747DCF2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66B98D90"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69FC170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Bosnia and Herzegovina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70CB82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E01314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5ECCD98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3C1A3E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6CB33F0F"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7778B37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Botswana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C88BFA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52C6BB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242D186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710F22B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1E0E01EB"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3387236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Brazil</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265F11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BE00FC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5DC9ECC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268D840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3C737D97"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1A6C48E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Burkina Faso</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7355FB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5A4F5B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04738DA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00F0D0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14F8B329"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35A5DE9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Burundi</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7597E2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F489D1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1FBE704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7E69BE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45093881"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23FDDA2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Cabo Verde</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CA5DA3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1B21D1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0913E24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ADC006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72427CF2"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0DC97DB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Cambodia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5E8889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4CC915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76EFE4C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C28BF5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00E373EE"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7BC03D3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Cameroon</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8FA013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A0E3DE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1F6A92D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690824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67478267"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30E32E8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Central African Republic</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67CCC4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CB6BAD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1929CA6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346340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1A902A12"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3D62A5B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Chad</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C7C912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1D99B6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342B792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2D4035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6728F61D"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27AAC0B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China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CB11F7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210643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19E2030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E9AE3F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5E1637A9"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29769FE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Colombia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6E089C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F12679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701DE77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644F27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1160D236"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1562415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Comoros</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5714C2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683015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3AD7D8B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5A1204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24CC814F"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4A6D29D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Congo, Dem. Rep.</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8EB479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525686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17242D3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1E8388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3EEC64B4"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5489825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Congo, Rep.</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A5B6C1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04DEE8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28C4211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736086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099025CF"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0DE023B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Costa Rica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AC6BA2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4E1785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38D25E6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797B484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4514FA5C"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7A07263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Côte d'Ivoire</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F52697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7A4F7B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2EC0CAB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52E1CD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08D7A990"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50D5733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Djibouti</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7B2C08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F8FEA6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1F21687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FB0486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1DEC3B79"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5490A79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Dominica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C7B3BF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2EB8CF0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02EACD8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4DC992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44B2C36F"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0AB2545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Dominican Republic</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7659309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6AA7A9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652DF80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F900F9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6E326762"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1900604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Ecuador</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E7A4D4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4F43DB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58F07EE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D4153A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79DB313B"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1EB50C4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Egypt, Arab Rep.</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2A47BA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B294FB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1AE3542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E212D7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0D7F5695"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68FCAB4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El Salvador</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044A76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24D5F82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3F9CACD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89F2C9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0CF6C795"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692959F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Equatorial Guinea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726DF9C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01524D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4632E6D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9CF337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1DDCEC2A"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7253670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Eritrea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4A592A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EF8C3C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087C57D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254331D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5D6758D7"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3F5CCAE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Ethiopia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5E1740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52D4ED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06376D1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7601DE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46030AF1"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60C825F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Fiji</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9656A3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2A8B8F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5DCDA93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5E24F2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606805E0"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7DC7AAD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Gabon</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FF224D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77D30F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58CD39B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42D141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458A2000"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11B64E9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Gambia, The</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9F11BF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1CAC64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6B25225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AA3B60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59D03F08"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5EFA7F7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Georgia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AF8951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D7BF77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57D2140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15660E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3F838738"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250EE9D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Ghana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82D2E4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8551F7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44A5625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7B96C7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2BE0DEE5"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33E755B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Grenada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CCF6C2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C74C98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3763B36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6E575B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6A481054"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6CD3B7A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Guatemala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1387D6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F305B4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3D2B3BE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EA5660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678F7F80"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69A7550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Guinea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376110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73786D2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6E000D5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30CA7D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55A39D39"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071B4BA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Guinea-Bissau</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D31628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2A9E160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0DC113B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31D49C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658ACCAE"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00D3765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Guyana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B6EB66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nil"/>
              <w:bottom w:val="single" w:sz="4" w:space="0" w:color="000000"/>
              <w:right w:val="nil"/>
            </w:tcBorders>
            <w:shd w:val="clear" w:color="auto" w:fill="auto"/>
            <w:noWrap/>
            <w:vAlign w:val="center"/>
            <w:hideMark/>
          </w:tcPr>
          <w:p w14:paraId="7158510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6428728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7EBE4C8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335EED6F"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18DB0FF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Haiti</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26FF7D8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27E4F0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32AA638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DB8534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00E8826C"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5BC788B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Honduras</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0D5136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956030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53BDF3C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93D54B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5182E4FB"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72E01FB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India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B2D3E9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1C80CF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62A52F5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616533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4998D18F"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25974B0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Indonesia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825F6D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37BE29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62B062B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3C7F89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4265BD38"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06AC3BD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Iran, Islamic Rep.</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8802EE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894033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314B869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977C24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44CC2E5F"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5418DE7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Iraq</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91C56B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F38C87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306F200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22B5E4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5611F157"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681BB9E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Jamaica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AB84A2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B02B06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1137777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7EF656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02D53035"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0964770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Jordan</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E378BB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3F766C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252E0FB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731EE21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6505B4B3"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47A7014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Kazakhstan</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CE7BD3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1536E2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48B4BED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909B8D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6B73A2D6"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26F21CA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Kenya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141320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D28A20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0ADC2FC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C217AD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2629AAFD"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4E3AE62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Kiribati</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49D1EB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AAF5E0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14B79B7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2D5264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58CB9FC8"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27916CC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Korea, Dem. People's Rep.</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107B37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F7D930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3F7E84D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73BA9AA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7CF3D05E"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16BD8E9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Kosovo</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11486B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B80A2A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60EC8C6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DD419E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452D9F79"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308DB1B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Kyrgyz Republic</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6E888C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1D45AC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2AABD41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CF3847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3CB349C4"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024BC16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Lao PDR</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2F48054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8FE713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544A63A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4DF119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295396B9"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4521B19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Lebanon</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8A7532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62D38A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0FE3882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6EB3B6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308F3146"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06C9EDA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Lesotho</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BB0081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B328EE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5DA1112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71AF75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7785EB57"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0062298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Liberia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0DF73A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765EC6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0C2AD58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24E790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1AF3CD16"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67A254B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Libya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999419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776AF9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4F3A733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062020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2A5E7E32"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160F8DF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Macedonia, FYR</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DC6602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E6371B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780E402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5BF63A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541AFBD4"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061C020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Madagascar</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B87AE4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F358F7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64CCBDF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DA167E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29C27128"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2A3BCCB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Malawi</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329FE2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D08A87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2033A5D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786DDCF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0939E427"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237BD06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Malaysia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FF6636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A4FF61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38A035A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5383AE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6896AC0F"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0CF2736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Maldives</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C42EC7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E76A98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6953B75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BADE0D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38DF30C6"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7753982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Mali</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D0044A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E561DD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78C2DDB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6C1EE4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5CDAF11A"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655EF5F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Marshall Islands</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70FF7D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AA4333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584DE10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EBFBDA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3AA85BC7"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566058F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Mauritania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941285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3B53EB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3B33B34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97222A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0B548378"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67D5A57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Mauritius</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A3A1E6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72AD0A2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736BE8A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DC9A1E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1C37A5A7"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44444BB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Mexico</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B18888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739E0C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1272292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0A1DA1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20259088"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1DDACB9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Micronesia, Fed. Sts.</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DC1241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593589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20BA234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FE7F16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6150748A"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5C26722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Moldova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9F5CCE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5C1D2F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27C737E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20B8819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759B3417"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6693C78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Mongolia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E5B118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6BCA02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5D586A1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3EA7BC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5C1A63D9"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5E2A5C6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Montenegro</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A27B39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022397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3C047E1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366716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09A2D060"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7B75625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Montserrat</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14A434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7904B48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single" w:sz="8" w:space="0" w:color="auto"/>
            </w:tcBorders>
            <w:shd w:val="clear" w:color="auto" w:fill="auto"/>
            <w:noWrap/>
            <w:vAlign w:val="center"/>
            <w:hideMark/>
          </w:tcPr>
          <w:p w14:paraId="448E1A1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A8C0B8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478FB80A"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4620AB4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Morocco</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E5853D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D94E85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64A178D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21A4BA6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17829960"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6F94416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Mozambique</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59F051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092D4A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7BF5560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DF1FCF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5BE6DA0C"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0842C53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Myanmar</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49420C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1B93CD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7A5EFA4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28B5A77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204C7BD1"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4247D95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Namibia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9690C4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E08284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09FDFFA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7044F3D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4A433221"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3136D79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Nauru</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FFAA84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E17A55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1C2F78E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43E6F5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4F065734"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0EE6F2A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Nepal</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CF8DD1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247B4E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13F4803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5E7F74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1EAE6F16"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414C3BC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Nicaragua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249D617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4B0B97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4AC8F78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ACBFCD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6FD89CDB"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24E8695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Niger</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31D4FD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68C0DB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15F825C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BCE993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74AA0508"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640681A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Nigeria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8A8ECD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393A42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420DBCD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24127F4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3CF0D5C7"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39900B3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Pakistan</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60B8BB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3FB7E3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4225C73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E577A0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4CBBAEC1"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7E46037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Palau</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EFFD3B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7699AC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496282F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34798B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179BB1D1"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572BF40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Panama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C3CDF0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644AB0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236291E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782FFC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10B3EDFD"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4B0152B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Papua New Guinea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CCE8A9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AA6F24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21AA906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2773634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23B73695"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61BDC4E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Paraguay</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8386C8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7A9166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6CCCEAD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C5B401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76DC385C"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46B5C5C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Peru</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670258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75B75A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6ABDF69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4AAC88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704D17CD"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796B26A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Philippines</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EB6604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59889F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57F294F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0498A5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357BED97"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5896F86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Rwanda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2C454A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0F1086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29DB261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7500FD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4E4ABC14"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6E568ED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Samoa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9B20DB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EC60AD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5E99B0C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91F3BE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231728EF"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241E21F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São Tomé and Principe</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30993E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17C3EA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667CE49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05B213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64B1A9ED"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4A8A116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Senegal</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DCA2ED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0742EE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4437EEE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0D489A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383E8518"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0ED0D64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Serbia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CB8E17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BAF831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77455EA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B4DF1B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66A2AA00"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5184C97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Sierra Leone</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E322C6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5DE588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0DF6856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568F59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71C39C15"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09609D6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Solomon Islands</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A83B60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9EC536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4A47D30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078B4F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1EC432EC"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7847B37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Somalia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71BD7E9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DADC83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5EE68E5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DF0825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7A10F8B5"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67E244E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South Africa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E79279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8F1442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1AD0FDF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EABA62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591759E1"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782224D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South Sudan</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0EC84A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CA9E33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3C7DB78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DF7738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6175DFA1"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6FDFFF2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Sri Lanka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F4C630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07F875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2778DED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308BE3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2FDA8DFD"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0210FE4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St. Helena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0F8AF8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F71D86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0D87F7E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43D545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09F7618E"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6E85F5B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St. Lucia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242FEF9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E06DDE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487BB84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D59D2C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358BDFAF"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7266287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St. Vincent and the Grenadines</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42BAA6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A34585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352D697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A345AC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58010E83"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5211106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Sudan</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3AFBC8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7E050D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338A6B8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04BD39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7409CB16"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3B969C7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Suriname</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BFC87A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1EBC02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0C38108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DDFF6B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25A893E4"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36C0F2B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Swaziland</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232B592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106FEE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146D114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73C76D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424268D5"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4F3E4D9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Syrian Arab Republic</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434A4A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29D76F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3DEA4CA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08AA75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3698C3D8"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08BC7E0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Tajikistan</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23AE94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913CE0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37D4248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08A598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55A0A90A"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1D9DF35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Tanzania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F8DEB9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2949BB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6A25648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78DCA8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4E270F5C"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0F81BD5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Thailand</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F49DB9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F793A8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78C6C91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D1C9FB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66E6D0E4"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4B850FF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Timor-Leste</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AC264E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EA4BFA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3159B1E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909C56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2CDC2563"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3FE897D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Togo</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914F05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355E58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6153E37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A49D0C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33162864"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1493036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Tokelau</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6F7833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0713F7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539D002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91B303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621676C1"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74185FD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Tonga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620A67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D9E553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0E388EE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2ACEFEE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270B6D8C"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12D6ADD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Tunisia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0D8083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AC1050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29EA6A2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0F6619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56590F3C"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7C765F7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Turkey</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439164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7D183E3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2616B19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FA70AE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104BB0AE"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31AA652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Turkmenistan</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70F7B31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699EEB2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10AFF0A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8AF834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060D6987"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42C5C90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Tuvalu</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8BE8FE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1A4444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15DC0EB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62D61C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6EC2B6AE"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4B96017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Uganda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4C2E62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40461A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4723045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256A015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524A671C"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3EE71B0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Ukraine</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30407D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0CADEDC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0788560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459C0E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6D647BCE"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0B628D6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Uzbekistan</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ED7F91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1E7BE28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11AE934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7155387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0400E3ED"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42EE85C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Vanuatu</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38FB59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4B36D49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1187C56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20AC107A"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769260E6"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3134B92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Venezuela, RB</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EAF5CD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88977E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0CC8A91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90A98B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61A48011"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689C5A6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Vietnam</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51441AC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CC3E81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42AC4D4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71D1466"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47FCA8C9"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7ED2056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Wallis and Futuna</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5A2662F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DAE6A4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auto" w:fill="auto"/>
            <w:noWrap/>
            <w:vAlign w:val="center"/>
            <w:hideMark/>
          </w:tcPr>
          <w:p w14:paraId="772FFE8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7439D7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6DE0827E"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42E3F69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West Bank and Gaza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E77FB50"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BF0FA97"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4" w:space="0" w:color="000000"/>
              <w:right w:val="nil"/>
            </w:tcBorders>
            <w:shd w:val="clear" w:color="D9D9D9" w:fill="D9D9D9"/>
            <w:noWrap/>
            <w:vAlign w:val="center"/>
            <w:hideMark/>
          </w:tcPr>
          <w:p w14:paraId="06CA341F"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63E44C2"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64D6C2AE"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auto" w:fill="auto"/>
            <w:noWrap/>
            <w:vAlign w:val="center"/>
            <w:hideMark/>
          </w:tcPr>
          <w:p w14:paraId="58FB089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Yemen, Rep.</w:t>
            </w:r>
          </w:p>
        </w:tc>
        <w:tc>
          <w:tcPr>
            <w:tcW w:w="747"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318498F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46EDF47B"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auto" w:fill="auto"/>
            <w:noWrap/>
            <w:vAlign w:val="center"/>
            <w:hideMark/>
          </w:tcPr>
          <w:p w14:paraId="31C8F2F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auto" w:fill="auto"/>
            <w:noWrap/>
            <w:vAlign w:val="center"/>
            <w:hideMark/>
          </w:tcPr>
          <w:p w14:paraId="051DD73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r w:rsidR="007C2787" w:rsidRPr="00904483" w14:paraId="68C3C74F" w14:textId="77777777" w:rsidTr="00EF3BFD">
        <w:trPr>
          <w:trHeight w:val="225"/>
          <w:jc w:val="center"/>
        </w:trPr>
        <w:tc>
          <w:tcPr>
            <w:tcW w:w="4007" w:type="dxa"/>
            <w:tcBorders>
              <w:top w:val="single" w:sz="4" w:space="0" w:color="000000"/>
              <w:left w:val="single" w:sz="8" w:space="0" w:color="auto"/>
              <w:bottom w:val="single" w:sz="4" w:space="0" w:color="000000"/>
              <w:right w:val="nil"/>
            </w:tcBorders>
            <w:shd w:val="clear" w:color="D9D9D9" w:fill="D9D9D9"/>
            <w:noWrap/>
            <w:vAlign w:val="center"/>
            <w:hideMark/>
          </w:tcPr>
          <w:p w14:paraId="1DF77BA8"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Zambia</w:t>
            </w:r>
          </w:p>
        </w:tc>
        <w:tc>
          <w:tcPr>
            <w:tcW w:w="747"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3A4FABD5"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1D7FCF04"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842" w:type="dxa"/>
            <w:tcBorders>
              <w:top w:val="single" w:sz="4" w:space="0" w:color="000000"/>
              <w:left w:val="nil"/>
              <w:bottom w:val="single" w:sz="4" w:space="0" w:color="000000"/>
              <w:right w:val="nil"/>
            </w:tcBorders>
            <w:shd w:val="clear" w:color="D9D9D9" w:fill="D9D9D9"/>
            <w:noWrap/>
            <w:vAlign w:val="center"/>
            <w:hideMark/>
          </w:tcPr>
          <w:p w14:paraId="4B358E9D"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p>
        </w:tc>
        <w:tc>
          <w:tcPr>
            <w:tcW w:w="620" w:type="dxa"/>
            <w:tcBorders>
              <w:top w:val="single" w:sz="4" w:space="0" w:color="000000"/>
              <w:left w:val="single" w:sz="8" w:space="0" w:color="auto"/>
              <w:bottom w:val="single" w:sz="4" w:space="0" w:color="000000"/>
              <w:right w:val="single" w:sz="8" w:space="0" w:color="auto"/>
            </w:tcBorders>
            <w:shd w:val="clear" w:color="D9D9D9" w:fill="D9D9D9"/>
            <w:noWrap/>
            <w:vAlign w:val="center"/>
            <w:hideMark/>
          </w:tcPr>
          <w:p w14:paraId="60AD05C9"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r>
      <w:tr w:rsidR="007C2787" w:rsidRPr="00904483" w14:paraId="517EF97A" w14:textId="77777777" w:rsidTr="00EF3BFD">
        <w:trPr>
          <w:trHeight w:val="225"/>
          <w:jc w:val="center"/>
        </w:trPr>
        <w:tc>
          <w:tcPr>
            <w:tcW w:w="4007" w:type="dxa"/>
            <w:tcBorders>
              <w:top w:val="single" w:sz="4" w:space="0" w:color="000000"/>
              <w:left w:val="single" w:sz="8" w:space="0" w:color="auto"/>
              <w:bottom w:val="single" w:sz="8" w:space="0" w:color="auto"/>
              <w:right w:val="nil"/>
            </w:tcBorders>
            <w:shd w:val="clear" w:color="auto" w:fill="auto"/>
            <w:noWrap/>
            <w:vAlign w:val="center"/>
            <w:hideMark/>
          </w:tcPr>
          <w:p w14:paraId="39C212FE"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Zimbabwe</w:t>
            </w:r>
          </w:p>
        </w:tc>
        <w:tc>
          <w:tcPr>
            <w:tcW w:w="747"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655F665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541"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7E56601"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 </w:t>
            </w:r>
          </w:p>
        </w:tc>
        <w:tc>
          <w:tcPr>
            <w:tcW w:w="842" w:type="dxa"/>
            <w:tcBorders>
              <w:top w:val="single" w:sz="4" w:space="0" w:color="000000"/>
              <w:left w:val="nil"/>
              <w:bottom w:val="single" w:sz="8" w:space="0" w:color="auto"/>
              <w:right w:val="nil"/>
            </w:tcBorders>
            <w:shd w:val="clear" w:color="auto" w:fill="auto"/>
            <w:noWrap/>
            <w:vAlign w:val="center"/>
            <w:hideMark/>
          </w:tcPr>
          <w:p w14:paraId="568704C3"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c>
          <w:tcPr>
            <w:tcW w:w="620" w:type="dxa"/>
            <w:tcBorders>
              <w:top w:val="single" w:sz="4" w:space="0" w:color="000000"/>
              <w:left w:val="single" w:sz="8" w:space="0" w:color="auto"/>
              <w:bottom w:val="single" w:sz="8" w:space="0" w:color="auto"/>
              <w:right w:val="single" w:sz="8" w:space="0" w:color="auto"/>
            </w:tcBorders>
            <w:shd w:val="clear" w:color="auto" w:fill="auto"/>
            <w:noWrap/>
            <w:vAlign w:val="center"/>
            <w:hideMark/>
          </w:tcPr>
          <w:p w14:paraId="14CE82DC" w14:textId="77777777" w:rsidR="007C2787" w:rsidRPr="00904483" w:rsidRDefault="007C2787" w:rsidP="005E059D">
            <w:pPr>
              <w:spacing w:after="0" w:line="240" w:lineRule="auto"/>
              <w:jc w:val="both"/>
              <w:rPr>
                <w:rFonts w:ascii="Times New Roman" w:eastAsia="Times New Roman" w:hAnsi="Times New Roman" w:cs="Times New Roman"/>
                <w:color w:val="000000"/>
                <w:sz w:val="24"/>
                <w:szCs w:val="24"/>
              </w:rPr>
            </w:pPr>
            <w:r w:rsidRPr="00904483">
              <w:rPr>
                <w:rFonts w:ascii="Times New Roman" w:eastAsia="Times New Roman" w:hAnsi="Times New Roman" w:cs="Times New Roman"/>
                <w:color w:val="000000"/>
                <w:sz w:val="24"/>
                <w:szCs w:val="24"/>
              </w:rPr>
              <w:t>x</w:t>
            </w:r>
          </w:p>
        </w:tc>
      </w:tr>
    </w:tbl>
    <w:p w14:paraId="38187592" w14:textId="12C61F34" w:rsidR="007A0878" w:rsidRDefault="007A0878" w:rsidP="005E059D">
      <w:pPr>
        <w:spacing w:after="0" w:line="240" w:lineRule="auto"/>
        <w:jc w:val="both"/>
        <w:rPr>
          <w:rFonts w:ascii="Times New Roman" w:eastAsia="Times New Roman" w:hAnsi="Times New Roman" w:cs="Times New Roman"/>
          <w:sz w:val="24"/>
          <w:szCs w:val="24"/>
        </w:rPr>
      </w:pPr>
    </w:p>
    <w:p w14:paraId="55A7C14A" w14:textId="4FE710C4" w:rsidR="007A0878" w:rsidRDefault="0013305A" w:rsidP="005E05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617C8">
        <w:rPr>
          <w:rFonts w:ascii="Times New Roman" w:eastAsia="Times New Roman" w:hAnsi="Times New Roman" w:cs="Times New Roman"/>
          <w:sz w:val="24"/>
          <w:szCs w:val="24"/>
        </w:rPr>
        <w:t>Note: The above list includes only ODA-eligible countries</w:t>
      </w:r>
      <w:r>
        <w:rPr>
          <w:rFonts w:ascii="Times New Roman" w:eastAsia="Times New Roman" w:hAnsi="Times New Roman" w:cs="Times New Roman"/>
          <w:sz w:val="24"/>
          <w:szCs w:val="24"/>
        </w:rPr>
        <w:t>/territories</w:t>
      </w:r>
      <w:r w:rsidR="006617C8">
        <w:rPr>
          <w:rFonts w:ascii="Times New Roman" w:eastAsia="Times New Roman" w:hAnsi="Times New Roman" w:cs="Times New Roman"/>
          <w:sz w:val="24"/>
          <w:szCs w:val="24"/>
        </w:rPr>
        <w:t>.</w:t>
      </w:r>
    </w:p>
    <w:p w14:paraId="5B3D1651" w14:textId="44DA5D3D" w:rsidR="007A0878" w:rsidRDefault="007A0878" w:rsidP="005E059D">
      <w:pPr>
        <w:spacing w:after="0" w:line="240" w:lineRule="auto"/>
        <w:jc w:val="both"/>
        <w:rPr>
          <w:rFonts w:ascii="Times New Roman" w:eastAsia="Times New Roman" w:hAnsi="Times New Roman" w:cs="Times New Roman"/>
          <w:sz w:val="24"/>
          <w:szCs w:val="24"/>
        </w:rPr>
      </w:pPr>
    </w:p>
    <w:p w14:paraId="0837D59D" w14:textId="610AA374" w:rsidR="007C2787" w:rsidRDefault="007C2787" w:rsidP="005E059D">
      <w:pPr>
        <w:spacing w:after="0" w:line="240" w:lineRule="auto"/>
        <w:jc w:val="both"/>
        <w:rPr>
          <w:rFonts w:ascii="Times New Roman" w:eastAsia="Times New Roman" w:hAnsi="Times New Roman" w:cs="Times New Roman"/>
          <w:sz w:val="24"/>
          <w:szCs w:val="24"/>
        </w:rPr>
      </w:pPr>
    </w:p>
    <w:p w14:paraId="0C066740" w14:textId="77777777" w:rsidR="005E059D" w:rsidRDefault="005E059D" w:rsidP="005E059D">
      <w:pPr>
        <w:spacing w:after="0" w:line="240" w:lineRule="auto"/>
        <w:jc w:val="both"/>
        <w:rPr>
          <w:rFonts w:ascii="Times New Roman" w:eastAsia="Times New Roman" w:hAnsi="Times New Roman" w:cs="Times New Roman"/>
          <w:sz w:val="24"/>
          <w:szCs w:val="24"/>
        </w:rPr>
        <w:sectPr w:rsidR="005E059D" w:rsidSect="00435AC5">
          <w:pgSz w:w="12240" w:h="15840"/>
          <w:pgMar w:top="1440" w:right="1440" w:bottom="1440" w:left="1440" w:header="720" w:footer="720" w:gutter="0"/>
          <w:cols w:space="720"/>
          <w:docGrid w:linePitch="360"/>
        </w:sectPr>
      </w:pPr>
    </w:p>
    <w:p w14:paraId="4BDC604B" w14:textId="48CA23CD" w:rsidR="005363C3" w:rsidRPr="0016418C" w:rsidRDefault="005E059D" w:rsidP="005E059D">
      <w:pPr>
        <w:pStyle w:val="Heading2"/>
        <w:ind w:left="720"/>
        <w:jc w:val="both"/>
        <w:rPr>
          <w:rFonts w:ascii="Times New Roman" w:eastAsia="Times New Roman" w:hAnsi="Times New Roman" w:cs="Times New Roman"/>
          <w:b/>
          <w:color w:val="auto"/>
          <w:sz w:val="24"/>
          <w:szCs w:val="24"/>
        </w:rPr>
      </w:pPr>
      <w:bookmarkStart w:id="30" w:name="_Toc525913782"/>
      <w:r>
        <w:rPr>
          <w:rFonts w:ascii="Times New Roman" w:hAnsi="Times New Roman" w:cs="Times New Roman"/>
          <w:b/>
          <w:color w:val="auto"/>
          <w:sz w:val="24"/>
          <w:szCs w:val="24"/>
        </w:rPr>
        <w:t xml:space="preserve">Annex 5 - </w:t>
      </w:r>
      <w:r w:rsidR="005363C3" w:rsidRPr="0016418C">
        <w:rPr>
          <w:rFonts w:ascii="Times New Roman" w:hAnsi="Times New Roman" w:cs="Times New Roman"/>
          <w:b/>
          <w:color w:val="auto"/>
          <w:sz w:val="24"/>
          <w:szCs w:val="24"/>
        </w:rPr>
        <w:t>Criteria</w:t>
      </w:r>
      <w:r w:rsidR="00DD219B">
        <w:rPr>
          <w:rFonts w:ascii="Times New Roman" w:hAnsi="Times New Roman" w:cs="Times New Roman"/>
          <w:b/>
          <w:color w:val="auto"/>
          <w:sz w:val="24"/>
          <w:szCs w:val="24"/>
        </w:rPr>
        <w:t xml:space="preserve"> for Scoring the Program/Project Proposal</w:t>
      </w:r>
      <w:bookmarkEnd w:id="30"/>
    </w:p>
    <w:p w14:paraId="6067076B" w14:textId="0DA5ED17" w:rsidR="005363C3" w:rsidRDefault="005363C3" w:rsidP="005E059D">
      <w:pPr>
        <w:spacing w:after="0" w:line="240" w:lineRule="auto"/>
        <w:jc w:val="both"/>
        <w:rPr>
          <w:rFonts w:ascii="Times New Roman" w:eastAsia="Times New Roman" w:hAnsi="Times New Roman" w:cs="Times New Roman"/>
          <w:sz w:val="24"/>
          <w:szCs w:val="24"/>
        </w:rPr>
      </w:pPr>
    </w:p>
    <w:p w14:paraId="3185426E" w14:textId="2B0D1AC7" w:rsidR="004D73DF" w:rsidRDefault="004D73DF" w:rsidP="005E05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are the criteria that will be used in assessing and scoring each funding request proposal.</w:t>
      </w:r>
    </w:p>
    <w:p w14:paraId="25ACAF4E" w14:textId="77777777" w:rsidR="004D73DF" w:rsidRPr="002E7763" w:rsidRDefault="004D73DF" w:rsidP="005E059D">
      <w:pPr>
        <w:spacing w:after="0" w:line="240" w:lineRule="auto"/>
        <w:jc w:val="both"/>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010"/>
        <w:gridCol w:w="1350"/>
      </w:tblGrid>
      <w:tr w:rsidR="0002534F" w:rsidRPr="002E7763" w14:paraId="27578B4F" w14:textId="77777777" w:rsidTr="008B6D31">
        <w:tc>
          <w:tcPr>
            <w:tcW w:w="8010" w:type="dxa"/>
            <w:tcBorders>
              <w:bottom w:val="single" w:sz="4" w:space="0" w:color="000000"/>
            </w:tcBorders>
            <w:tcMar>
              <w:top w:w="0" w:type="dxa"/>
              <w:left w:w="108" w:type="dxa"/>
              <w:bottom w:w="0" w:type="dxa"/>
              <w:right w:w="108" w:type="dxa"/>
            </w:tcMar>
            <w:hideMark/>
          </w:tcPr>
          <w:p w14:paraId="6B947C78"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 xml:space="preserve">Program/project design and implementation </w:t>
            </w:r>
          </w:p>
        </w:tc>
        <w:tc>
          <w:tcPr>
            <w:tcW w:w="1350" w:type="dxa"/>
            <w:tcBorders>
              <w:bottom w:val="single" w:sz="4" w:space="0" w:color="000000"/>
            </w:tcBorders>
            <w:tcMar>
              <w:top w:w="0" w:type="dxa"/>
              <w:left w:w="108" w:type="dxa"/>
              <w:bottom w:w="0" w:type="dxa"/>
              <w:right w:w="108" w:type="dxa"/>
            </w:tcMar>
            <w:hideMark/>
          </w:tcPr>
          <w:p w14:paraId="3A77F750"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(40 points)</w:t>
            </w:r>
          </w:p>
        </w:tc>
      </w:tr>
      <w:tr w:rsidR="0002534F" w:rsidRPr="002E7763" w14:paraId="7808FB44" w14:textId="77777777" w:rsidTr="008B6D31">
        <w:tc>
          <w:tcPr>
            <w:tcW w:w="8010" w:type="dxa"/>
            <w:tcBorders>
              <w:top w:val="single" w:sz="4" w:space="0" w:color="000000"/>
              <w:bottom w:val="single" w:sz="4" w:space="0" w:color="000000"/>
            </w:tcBorders>
            <w:tcMar>
              <w:top w:w="0" w:type="dxa"/>
              <w:left w:w="108" w:type="dxa"/>
              <w:bottom w:w="0" w:type="dxa"/>
              <w:right w:w="108" w:type="dxa"/>
            </w:tcMar>
            <w:hideMark/>
          </w:tcPr>
          <w:p w14:paraId="648827F8" w14:textId="20CC23B2"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Mobilization</w:t>
            </w:r>
            <w:r w:rsidR="007360F9">
              <w:rPr>
                <w:rFonts w:ascii="Times New Roman" w:eastAsia="Times New Roman" w:hAnsi="Times New Roman" w:cs="Times New Roman"/>
                <w:color w:val="000000"/>
                <w:sz w:val="24"/>
                <w:szCs w:val="24"/>
              </w:rPr>
              <w:t>/</w:t>
            </w:r>
            <w:r w:rsidRPr="002E7763">
              <w:rPr>
                <w:rFonts w:ascii="Times New Roman" w:eastAsia="Times New Roman" w:hAnsi="Times New Roman" w:cs="Times New Roman"/>
                <w:color w:val="000000"/>
                <w:sz w:val="24"/>
                <w:szCs w:val="24"/>
              </w:rPr>
              <w:t>leverage</w:t>
            </w:r>
          </w:p>
        </w:tc>
        <w:tc>
          <w:tcPr>
            <w:tcW w:w="1350" w:type="dxa"/>
            <w:tcBorders>
              <w:top w:val="single" w:sz="4" w:space="0" w:color="000000"/>
              <w:bottom w:val="single" w:sz="4" w:space="0" w:color="000000"/>
            </w:tcBorders>
            <w:tcMar>
              <w:top w:w="0" w:type="dxa"/>
              <w:left w:w="108" w:type="dxa"/>
              <w:bottom w:w="0" w:type="dxa"/>
              <w:right w:w="108" w:type="dxa"/>
            </w:tcMar>
            <w:hideMark/>
          </w:tcPr>
          <w:p w14:paraId="56723FDE" w14:textId="7D591EDD"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(1</w:t>
            </w:r>
            <w:r w:rsidR="008C531B">
              <w:rPr>
                <w:rFonts w:ascii="Times New Roman" w:eastAsia="Times New Roman" w:hAnsi="Times New Roman" w:cs="Times New Roman"/>
                <w:color w:val="000000"/>
                <w:sz w:val="24"/>
                <w:szCs w:val="24"/>
              </w:rPr>
              <w:t>5</w:t>
            </w:r>
            <w:r w:rsidRPr="002E7763">
              <w:rPr>
                <w:rFonts w:ascii="Times New Roman" w:eastAsia="Times New Roman" w:hAnsi="Times New Roman" w:cs="Times New Roman"/>
                <w:color w:val="000000"/>
                <w:sz w:val="24"/>
                <w:szCs w:val="24"/>
              </w:rPr>
              <w:t xml:space="preserve"> points)</w:t>
            </w:r>
          </w:p>
        </w:tc>
      </w:tr>
      <w:tr w:rsidR="0002534F" w:rsidRPr="002E7763" w14:paraId="3BCFCA15" w14:textId="77777777" w:rsidTr="008B6D31">
        <w:tc>
          <w:tcPr>
            <w:tcW w:w="8010" w:type="dxa"/>
            <w:tcBorders>
              <w:top w:val="single" w:sz="4" w:space="0" w:color="000000"/>
              <w:bottom w:val="single" w:sz="4" w:space="0" w:color="000000"/>
            </w:tcBorders>
            <w:tcMar>
              <w:top w:w="0" w:type="dxa"/>
              <w:left w:w="108" w:type="dxa"/>
              <w:bottom w:w="0" w:type="dxa"/>
              <w:right w:w="108" w:type="dxa"/>
            </w:tcMar>
            <w:hideMark/>
          </w:tcPr>
          <w:p w14:paraId="0B9C54D2" w14:textId="7C8B4EC7"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Reaching IDA-eligible</w:t>
            </w:r>
            <w:r w:rsidR="000346E6">
              <w:rPr>
                <w:rFonts w:ascii="Times New Roman" w:eastAsia="Times New Roman" w:hAnsi="Times New Roman" w:cs="Times New Roman"/>
                <w:color w:val="000000"/>
                <w:sz w:val="24"/>
                <w:szCs w:val="24"/>
              </w:rPr>
              <w:t>,</w:t>
            </w:r>
            <w:r w:rsidR="0002534F">
              <w:rPr>
                <w:rFonts w:ascii="Times New Roman" w:eastAsia="Times New Roman" w:hAnsi="Times New Roman" w:cs="Times New Roman"/>
                <w:color w:val="000000"/>
                <w:sz w:val="24"/>
                <w:szCs w:val="24"/>
              </w:rPr>
              <w:t xml:space="preserve"> fragile </w:t>
            </w:r>
            <w:r w:rsidR="0054428C">
              <w:rPr>
                <w:rFonts w:ascii="Times New Roman" w:eastAsia="Times New Roman" w:hAnsi="Times New Roman" w:cs="Times New Roman"/>
                <w:color w:val="000000"/>
                <w:sz w:val="24"/>
                <w:szCs w:val="24"/>
              </w:rPr>
              <w:t>and</w:t>
            </w:r>
            <w:r w:rsidR="0002534F">
              <w:rPr>
                <w:rFonts w:ascii="Times New Roman" w:eastAsia="Times New Roman" w:hAnsi="Times New Roman" w:cs="Times New Roman"/>
                <w:color w:val="000000"/>
                <w:sz w:val="24"/>
                <w:szCs w:val="24"/>
              </w:rPr>
              <w:t xml:space="preserve"> conflict-affected</w:t>
            </w:r>
            <w:r w:rsidR="0054428C">
              <w:rPr>
                <w:rFonts w:ascii="Times New Roman" w:eastAsia="Times New Roman" w:hAnsi="Times New Roman" w:cs="Times New Roman"/>
                <w:color w:val="000000"/>
                <w:sz w:val="24"/>
                <w:szCs w:val="24"/>
              </w:rPr>
              <w:t xml:space="preserve"> countries/territories</w:t>
            </w:r>
            <w:r w:rsidR="0002534F">
              <w:rPr>
                <w:rFonts w:ascii="Times New Roman" w:eastAsia="Times New Roman" w:hAnsi="Times New Roman" w:cs="Times New Roman"/>
                <w:color w:val="000000"/>
                <w:sz w:val="24"/>
                <w:szCs w:val="24"/>
              </w:rPr>
              <w:t>,</w:t>
            </w:r>
            <w:r w:rsidRPr="002E7763">
              <w:rPr>
                <w:rFonts w:ascii="Times New Roman" w:eastAsia="Times New Roman" w:hAnsi="Times New Roman" w:cs="Times New Roman"/>
                <w:color w:val="000000"/>
                <w:sz w:val="24"/>
                <w:szCs w:val="24"/>
              </w:rPr>
              <w:t xml:space="preserve"> </w:t>
            </w:r>
            <w:r w:rsidR="0054428C">
              <w:rPr>
                <w:rFonts w:ascii="Times New Roman" w:eastAsia="Times New Roman" w:hAnsi="Times New Roman" w:cs="Times New Roman"/>
                <w:color w:val="000000"/>
                <w:sz w:val="24"/>
                <w:szCs w:val="24"/>
              </w:rPr>
              <w:t>and/</w:t>
            </w:r>
            <w:r w:rsidRPr="002E7763">
              <w:rPr>
                <w:rFonts w:ascii="Times New Roman" w:eastAsia="Times New Roman" w:hAnsi="Times New Roman" w:cs="Times New Roman"/>
                <w:color w:val="000000"/>
                <w:sz w:val="24"/>
                <w:szCs w:val="24"/>
              </w:rPr>
              <w:t xml:space="preserve">or underserved women entrepreneurs in </w:t>
            </w:r>
            <w:r w:rsidR="008C1E23">
              <w:rPr>
                <w:rFonts w:ascii="Times New Roman" w:eastAsia="Times New Roman" w:hAnsi="Times New Roman" w:cs="Times New Roman"/>
                <w:color w:val="000000"/>
                <w:sz w:val="24"/>
                <w:szCs w:val="24"/>
              </w:rPr>
              <w:t>middle</w:t>
            </w:r>
            <w:r w:rsidR="007E4CA8">
              <w:rPr>
                <w:rFonts w:ascii="Times New Roman" w:eastAsia="Times New Roman" w:hAnsi="Times New Roman" w:cs="Times New Roman"/>
                <w:color w:val="000000"/>
                <w:sz w:val="24"/>
                <w:szCs w:val="24"/>
              </w:rPr>
              <w:t>-</w:t>
            </w:r>
            <w:r w:rsidR="008C1E23">
              <w:rPr>
                <w:rFonts w:ascii="Times New Roman" w:eastAsia="Times New Roman" w:hAnsi="Times New Roman" w:cs="Times New Roman"/>
                <w:color w:val="000000"/>
                <w:sz w:val="24"/>
                <w:szCs w:val="24"/>
              </w:rPr>
              <w:t>income countries</w:t>
            </w:r>
            <w:r w:rsidR="00BA78B8">
              <w:rPr>
                <w:rFonts w:ascii="Times New Roman" w:eastAsia="Times New Roman" w:hAnsi="Times New Roman" w:cs="Times New Roman"/>
                <w:color w:val="000000"/>
                <w:sz w:val="24"/>
                <w:szCs w:val="24"/>
              </w:rPr>
              <w:t>.</w:t>
            </w:r>
          </w:p>
        </w:tc>
        <w:tc>
          <w:tcPr>
            <w:tcW w:w="1350" w:type="dxa"/>
            <w:tcBorders>
              <w:top w:val="single" w:sz="4" w:space="0" w:color="000000"/>
              <w:bottom w:val="single" w:sz="4" w:space="0" w:color="000000"/>
            </w:tcBorders>
            <w:tcMar>
              <w:top w:w="0" w:type="dxa"/>
              <w:left w:w="108" w:type="dxa"/>
              <w:bottom w:w="0" w:type="dxa"/>
              <w:right w:w="108" w:type="dxa"/>
            </w:tcMar>
            <w:hideMark/>
          </w:tcPr>
          <w:p w14:paraId="076EAC2C" w14:textId="5F01ED7C"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(1</w:t>
            </w:r>
            <w:r w:rsidR="008C531B">
              <w:rPr>
                <w:rFonts w:ascii="Times New Roman" w:eastAsia="Times New Roman" w:hAnsi="Times New Roman" w:cs="Times New Roman"/>
                <w:color w:val="000000"/>
                <w:sz w:val="24"/>
                <w:szCs w:val="24"/>
              </w:rPr>
              <w:t>5</w:t>
            </w:r>
            <w:r w:rsidRPr="002E7763">
              <w:rPr>
                <w:rFonts w:ascii="Times New Roman" w:eastAsia="Times New Roman" w:hAnsi="Times New Roman" w:cs="Times New Roman"/>
                <w:color w:val="000000"/>
                <w:sz w:val="24"/>
                <w:szCs w:val="24"/>
              </w:rPr>
              <w:t xml:space="preserve"> points)</w:t>
            </w:r>
          </w:p>
        </w:tc>
      </w:tr>
      <w:tr w:rsidR="0002534F" w:rsidRPr="002E7763" w14:paraId="36C14801" w14:textId="77777777" w:rsidTr="008B6D31">
        <w:tc>
          <w:tcPr>
            <w:tcW w:w="8010" w:type="dxa"/>
            <w:tcBorders>
              <w:top w:val="single" w:sz="4" w:space="0" w:color="000000"/>
              <w:bottom w:val="single" w:sz="4" w:space="0" w:color="000000"/>
            </w:tcBorders>
            <w:tcMar>
              <w:top w:w="0" w:type="dxa"/>
              <w:left w:w="108" w:type="dxa"/>
              <w:bottom w:w="0" w:type="dxa"/>
              <w:right w:w="108" w:type="dxa"/>
            </w:tcMar>
            <w:hideMark/>
          </w:tcPr>
          <w:p w14:paraId="2D886704" w14:textId="308A9F3C"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Demonstrating the effective use of grant financing</w:t>
            </w:r>
            <w:r w:rsidR="00333B1D">
              <w:rPr>
                <w:rFonts w:ascii="Times New Roman" w:eastAsia="Times New Roman" w:hAnsi="Times New Roman" w:cs="Times New Roman"/>
                <w:color w:val="000000"/>
                <w:sz w:val="24"/>
                <w:szCs w:val="24"/>
              </w:rPr>
              <w:t>/</w:t>
            </w:r>
            <w:r w:rsidRPr="002E7763">
              <w:rPr>
                <w:rFonts w:ascii="Times New Roman" w:eastAsia="Times New Roman" w:hAnsi="Times New Roman" w:cs="Times New Roman"/>
                <w:color w:val="000000"/>
                <w:sz w:val="24"/>
                <w:szCs w:val="24"/>
              </w:rPr>
              <w:t>blended finance</w:t>
            </w:r>
            <w:r w:rsidR="00AE49A1">
              <w:rPr>
                <w:rFonts w:ascii="Times New Roman" w:eastAsia="Times New Roman" w:hAnsi="Times New Roman" w:cs="Times New Roman"/>
                <w:color w:val="000000"/>
                <w:sz w:val="24"/>
                <w:szCs w:val="24"/>
              </w:rPr>
              <w:t xml:space="preserve"> </w:t>
            </w:r>
          </w:p>
        </w:tc>
        <w:tc>
          <w:tcPr>
            <w:tcW w:w="1350" w:type="dxa"/>
            <w:tcBorders>
              <w:top w:val="single" w:sz="4" w:space="0" w:color="000000"/>
              <w:bottom w:val="single" w:sz="4" w:space="0" w:color="000000"/>
            </w:tcBorders>
            <w:tcMar>
              <w:top w:w="0" w:type="dxa"/>
              <w:left w:w="108" w:type="dxa"/>
              <w:bottom w:w="0" w:type="dxa"/>
              <w:right w:w="108" w:type="dxa"/>
            </w:tcMar>
            <w:hideMark/>
          </w:tcPr>
          <w:p w14:paraId="64E4C0B2"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(10 points)</w:t>
            </w:r>
          </w:p>
        </w:tc>
      </w:tr>
      <w:tr w:rsidR="0002534F" w:rsidRPr="002E7763" w14:paraId="5151A82D" w14:textId="77777777" w:rsidTr="008B6D31">
        <w:tc>
          <w:tcPr>
            <w:tcW w:w="8010" w:type="dxa"/>
            <w:tcBorders>
              <w:top w:val="single" w:sz="4" w:space="0" w:color="000000"/>
              <w:bottom w:val="single" w:sz="4" w:space="0" w:color="000000"/>
            </w:tcBorders>
            <w:tcMar>
              <w:top w:w="0" w:type="dxa"/>
              <w:left w:w="108" w:type="dxa"/>
              <w:bottom w:w="0" w:type="dxa"/>
              <w:right w:w="108" w:type="dxa"/>
            </w:tcMar>
            <w:hideMark/>
          </w:tcPr>
          <w:p w14:paraId="2FF411F3" w14:textId="680088C8"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 xml:space="preserve">Complementarity between private and </w:t>
            </w:r>
            <w:r w:rsidR="00D431CB" w:rsidRPr="002E7763">
              <w:rPr>
                <w:rFonts w:ascii="Times New Roman" w:eastAsia="Times New Roman" w:hAnsi="Times New Roman" w:cs="Times New Roman"/>
                <w:color w:val="000000"/>
                <w:sz w:val="24"/>
                <w:szCs w:val="24"/>
              </w:rPr>
              <w:t>public-sector</w:t>
            </w:r>
            <w:r w:rsidRPr="002E7763">
              <w:rPr>
                <w:rFonts w:ascii="Times New Roman" w:eastAsia="Times New Roman" w:hAnsi="Times New Roman" w:cs="Times New Roman"/>
                <w:color w:val="000000"/>
                <w:sz w:val="24"/>
                <w:szCs w:val="24"/>
              </w:rPr>
              <w:t xml:space="preserve"> activities</w:t>
            </w:r>
          </w:p>
        </w:tc>
        <w:tc>
          <w:tcPr>
            <w:tcW w:w="1350" w:type="dxa"/>
            <w:tcBorders>
              <w:top w:val="single" w:sz="4" w:space="0" w:color="000000"/>
              <w:bottom w:val="single" w:sz="4" w:space="0" w:color="000000"/>
            </w:tcBorders>
            <w:tcMar>
              <w:top w:w="0" w:type="dxa"/>
              <w:left w:w="108" w:type="dxa"/>
              <w:bottom w:w="0" w:type="dxa"/>
              <w:right w:w="108" w:type="dxa"/>
            </w:tcMar>
            <w:hideMark/>
          </w:tcPr>
          <w:p w14:paraId="41616AF9"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(10 points)</w:t>
            </w:r>
          </w:p>
        </w:tc>
      </w:tr>
      <w:tr w:rsidR="0002534F" w:rsidRPr="002E7763" w14:paraId="189FBDEF" w14:textId="77777777" w:rsidTr="008B6D31">
        <w:tc>
          <w:tcPr>
            <w:tcW w:w="8010" w:type="dxa"/>
            <w:tcBorders>
              <w:top w:val="single" w:sz="4" w:space="0" w:color="000000"/>
              <w:bottom w:val="single" w:sz="4" w:space="0" w:color="000000"/>
            </w:tcBorders>
            <w:tcMar>
              <w:top w:w="0" w:type="dxa"/>
              <w:left w:w="108" w:type="dxa"/>
              <w:bottom w:w="0" w:type="dxa"/>
              <w:right w:w="108" w:type="dxa"/>
            </w:tcMar>
            <w:hideMark/>
          </w:tcPr>
          <w:p w14:paraId="44AD9865"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Partnerships   </w:t>
            </w:r>
          </w:p>
        </w:tc>
        <w:tc>
          <w:tcPr>
            <w:tcW w:w="1350" w:type="dxa"/>
            <w:tcBorders>
              <w:top w:val="single" w:sz="4" w:space="0" w:color="000000"/>
              <w:bottom w:val="single" w:sz="4" w:space="0" w:color="000000"/>
            </w:tcBorders>
            <w:tcMar>
              <w:top w:w="0" w:type="dxa"/>
              <w:left w:w="108" w:type="dxa"/>
              <w:bottom w:w="0" w:type="dxa"/>
              <w:right w:w="108" w:type="dxa"/>
            </w:tcMar>
            <w:hideMark/>
          </w:tcPr>
          <w:p w14:paraId="52BC308F" w14:textId="6E896A1D" w:rsidR="005363C3" w:rsidRPr="002E7763" w:rsidRDefault="00947A8E" w:rsidP="005E059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5363C3" w:rsidRPr="002E7763">
              <w:rPr>
                <w:rFonts w:ascii="Times New Roman" w:eastAsia="Times New Roman" w:hAnsi="Times New Roman" w:cs="Times New Roman"/>
                <w:color w:val="000000"/>
                <w:sz w:val="24"/>
                <w:szCs w:val="24"/>
              </w:rPr>
              <w:t>(10 points)</w:t>
            </w:r>
          </w:p>
        </w:tc>
      </w:tr>
      <w:tr w:rsidR="0002534F" w:rsidRPr="002E7763" w14:paraId="15E47B92" w14:textId="77777777" w:rsidTr="008B6D31">
        <w:trPr>
          <w:trHeight w:val="180"/>
        </w:trPr>
        <w:tc>
          <w:tcPr>
            <w:tcW w:w="8010" w:type="dxa"/>
            <w:tcBorders>
              <w:top w:val="single" w:sz="4" w:space="0" w:color="000000"/>
              <w:bottom w:val="single" w:sz="4" w:space="0" w:color="000000"/>
            </w:tcBorders>
            <w:tcMar>
              <w:top w:w="0" w:type="dxa"/>
              <w:left w:w="108" w:type="dxa"/>
              <w:bottom w:w="0" w:type="dxa"/>
              <w:right w:w="108" w:type="dxa"/>
            </w:tcMar>
            <w:hideMark/>
          </w:tcPr>
          <w:p w14:paraId="6B709D04"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b/>
                <w:bCs/>
                <w:color w:val="000000"/>
                <w:sz w:val="24"/>
                <w:szCs w:val="24"/>
              </w:rPr>
              <w:t>Total:</w:t>
            </w:r>
          </w:p>
        </w:tc>
        <w:tc>
          <w:tcPr>
            <w:tcW w:w="1350" w:type="dxa"/>
            <w:tcBorders>
              <w:top w:val="single" w:sz="4" w:space="0" w:color="000000"/>
              <w:bottom w:val="single" w:sz="4" w:space="0" w:color="000000"/>
            </w:tcBorders>
            <w:tcMar>
              <w:top w:w="0" w:type="dxa"/>
              <w:left w:w="108" w:type="dxa"/>
              <w:bottom w:w="0" w:type="dxa"/>
              <w:right w:w="108" w:type="dxa"/>
            </w:tcMar>
            <w:hideMark/>
          </w:tcPr>
          <w:p w14:paraId="5A44A115" w14:textId="4232F3AD" w:rsidR="005363C3" w:rsidRPr="002E7763" w:rsidRDefault="005363C3" w:rsidP="005E059D">
            <w:pPr>
              <w:spacing w:after="0" w:line="240" w:lineRule="auto"/>
              <w:ind w:right="-320"/>
              <w:jc w:val="both"/>
              <w:rPr>
                <w:rFonts w:ascii="Times New Roman" w:eastAsia="Times New Roman" w:hAnsi="Times New Roman" w:cs="Times New Roman"/>
                <w:sz w:val="24"/>
                <w:szCs w:val="24"/>
              </w:rPr>
            </w:pPr>
            <w:r w:rsidRPr="002E7763">
              <w:rPr>
                <w:rFonts w:ascii="Times New Roman" w:eastAsia="Times New Roman" w:hAnsi="Times New Roman" w:cs="Times New Roman"/>
                <w:b/>
                <w:bCs/>
                <w:color w:val="000000"/>
                <w:sz w:val="24"/>
                <w:szCs w:val="24"/>
              </w:rPr>
              <w:t xml:space="preserve"> (100 point</w:t>
            </w:r>
            <w:r w:rsidR="00DD219B">
              <w:rPr>
                <w:rFonts w:ascii="Times New Roman" w:eastAsia="Times New Roman" w:hAnsi="Times New Roman" w:cs="Times New Roman"/>
                <w:b/>
                <w:bCs/>
                <w:color w:val="000000"/>
                <w:sz w:val="24"/>
                <w:szCs w:val="24"/>
              </w:rPr>
              <w:t>s)</w:t>
            </w:r>
          </w:p>
        </w:tc>
      </w:tr>
      <w:tr w:rsidR="0002534F" w:rsidRPr="002E7763" w14:paraId="5435A796" w14:textId="77777777" w:rsidTr="008B6D31">
        <w:trPr>
          <w:trHeight w:val="180"/>
        </w:trPr>
        <w:tc>
          <w:tcPr>
            <w:tcW w:w="8010" w:type="dxa"/>
            <w:tcBorders>
              <w:top w:val="single" w:sz="4" w:space="0" w:color="000000"/>
            </w:tcBorders>
            <w:tcMar>
              <w:top w:w="0" w:type="dxa"/>
              <w:left w:w="108" w:type="dxa"/>
              <w:bottom w:w="0" w:type="dxa"/>
              <w:right w:w="108" w:type="dxa"/>
            </w:tcMar>
            <w:hideMark/>
          </w:tcPr>
          <w:p w14:paraId="79655AD0" w14:textId="037E0F03" w:rsidR="005363C3" w:rsidRPr="002E7763" w:rsidRDefault="005363C3" w:rsidP="005E059D">
            <w:pPr>
              <w:spacing w:after="0" w:line="240" w:lineRule="auto"/>
              <w:jc w:val="both"/>
              <w:rPr>
                <w:rFonts w:ascii="Times New Roman" w:eastAsia="Times New Roman" w:hAnsi="Times New Roman" w:cs="Times New Roman"/>
                <w:sz w:val="24"/>
                <w:szCs w:val="24"/>
              </w:rPr>
            </w:pPr>
          </w:p>
        </w:tc>
        <w:tc>
          <w:tcPr>
            <w:tcW w:w="1350" w:type="dxa"/>
            <w:tcBorders>
              <w:top w:val="single" w:sz="4" w:space="0" w:color="000000"/>
            </w:tcBorders>
            <w:tcMar>
              <w:top w:w="0" w:type="dxa"/>
              <w:left w:w="108" w:type="dxa"/>
              <w:bottom w:w="0" w:type="dxa"/>
              <w:right w:w="108" w:type="dxa"/>
            </w:tcMar>
            <w:hideMark/>
          </w:tcPr>
          <w:p w14:paraId="4059E868"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p>
        </w:tc>
      </w:tr>
    </w:tbl>
    <w:p w14:paraId="296AFC1C"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p>
    <w:p w14:paraId="0856971E"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b/>
          <w:bCs/>
          <w:color w:val="000000"/>
          <w:sz w:val="24"/>
          <w:szCs w:val="24"/>
        </w:rPr>
        <w:t>Program/Project design and implementation (40 points overall)</w:t>
      </w:r>
    </w:p>
    <w:p w14:paraId="7CEFFE4F" w14:textId="7557B154"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u w:val="single"/>
        </w:rPr>
        <w:t>Design (up to 10 points)</w:t>
      </w:r>
      <w:r w:rsidRPr="002E7763">
        <w:rPr>
          <w:rFonts w:ascii="Times New Roman" w:eastAsia="Times New Roman" w:hAnsi="Times New Roman" w:cs="Times New Roman"/>
          <w:color w:val="000000"/>
          <w:sz w:val="24"/>
          <w:szCs w:val="24"/>
        </w:rPr>
        <w:t>:  A strong proposal will provide the rationale for the program/</w:t>
      </w:r>
      <w:r w:rsidR="00B92C5C" w:rsidRPr="002E7763">
        <w:rPr>
          <w:rFonts w:ascii="Times New Roman" w:eastAsia="Times New Roman" w:hAnsi="Times New Roman" w:cs="Times New Roman"/>
          <w:color w:val="000000"/>
          <w:sz w:val="24"/>
          <w:szCs w:val="24"/>
        </w:rPr>
        <w:t>project</w:t>
      </w:r>
      <w:r w:rsidR="00B92C5C">
        <w:rPr>
          <w:rFonts w:ascii="Times New Roman" w:eastAsia="Times New Roman" w:hAnsi="Times New Roman" w:cs="Times New Roman"/>
          <w:color w:val="000000"/>
          <w:sz w:val="24"/>
          <w:szCs w:val="24"/>
        </w:rPr>
        <w:t>,</w:t>
      </w:r>
      <w:r w:rsidR="00B92C5C" w:rsidRPr="002E7763">
        <w:rPr>
          <w:rFonts w:ascii="Times New Roman" w:eastAsia="Times New Roman" w:hAnsi="Times New Roman" w:cs="Times New Roman"/>
          <w:color w:val="000000"/>
          <w:sz w:val="24"/>
          <w:szCs w:val="24"/>
        </w:rPr>
        <w:t xml:space="preserve"> the</w:t>
      </w:r>
      <w:r w:rsidRPr="002E7763">
        <w:rPr>
          <w:rFonts w:ascii="Times New Roman" w:eastAsia="Times New Roman" w:hAnsi="Times New Roman" w:cs="Times New Roman"/>
          <w:color w:val="000000"/>
          <w:sz w:val="24"/>
          <w:szCs w:val="24"/>
        </w:rPr>
        <w:t xml:space="preserve"> justification of using We-Fi funding</w:t>
      </w:r>
      <w:r w:rsidR="00B5662D">
        <w:rPr>
          <w:rFonts w:ascii="Times New Roman" w:eastAsia="Times New Roman" w:hAnsi="Times New Roman" w:cs="Times New Roman"/>
          <w:color w:val="000000"/>
          <w:sz w:val="24"/>
          <w:szCs w:val="24"/>
        </w:rPr>
        <w:t>, and a clear explanation of how the funds requested will be utilized</w:t>
      </w:r>
      <w:r w:rsidRPr="002E7763">
        <w:rPr>
          <w:rFonts w:ascii="Times New Roman" w:eastAsia="Times New Roman" w:hAnsi="Times New Roman" w:cs="Times New Roman"/>
          <w:color w:val="000000"/>
          <w:sz w:val="24"/>
          <w:szCs w:val="24"/>
        </w:rPr>
        <w:t>. It will align with We-Fi principles (as scored below). Strong proposals will clearly articulate a theory of change, demonstrating how the program/project will contribute to We-Fi objectives and how these activities will lead to anticipated sustainable development impact at both firm and market levels. Proposals must be full</w:t>
      </w:r>
      <w:r w:rsidR="00F215DD">
        <w:rPr>
          <w:rFonts w:ascii="Times New Roman" w:eastAsia="Times New Roman" w:hAnsi="Times New Roman" w:cs="Times New Roman"/>
          <w:color w:val="000000"/>
          <w:sz w:val="24"/>
          <w:szCs w:val="24"/>
        </w:rPr>
        <w:t>y aligned with the We-F</w:t>
      </w:r>
      <w:r w:rsidRPr="002E7763">
        <w:rPr>
          <w:rFonts w:ascii="Times New Roman" w:eastAsia="Times New Roman" w:hAnsi="Times New Roman" w:cs="Times New Roman"/>
          <w:color w:val="000000"/>
          <w:sz w:val="24"/>
          <w:szCs w:val="24"/>
        </w:rPr>
        <w:t xml:space="preserve">i’s overall objectives as expressed in the We-Fi Results Framework. Proposals must include how activities will reach women-owned/led SMEs, including whether a pipeline exists or needs to be developed. Proposals must specify the barriers that women-owned/led SMEs face in the context which the project will address. </w:t>
      </w:r>
    </w:p>
    <w:p w14:paraId="1DFC278B"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p>
    <w:p w14:paraId="6D85C94C"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 xml:space="preserve">Proposals will also be scored on the extent to which the proposed monetary budget demonstrates value (economy, efficiency, and effectiveness). Strong proposals will have program/project budgets that are geared toward achieving the maximum impact for beneficiaries.  The funding requests set forth in proposals must be realistic and explain the basis for the amount of funding requested.  </w:t>
      </w:r>
    </w:p>
    <w:p w14:paraId="40886597"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p>
    <w:p w14:paraId="4BAE2ACC"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u w:val="single"/>
        </w:rPr>
        <w:t>Implementation (up to 10 points)</w:t>
      </w:r>
      <w:r w:rsidRPr="002E7763">
        <w:rPr>
          <w:rFonts w:ascii="Times New Roman" w:eastAsia="Times New Roman" w:hAnsi="Times New Roman" w:cs="Times New Roman"/>
          <w:color w:val="000000"/>
          <w:sz w:val="24"/>
          <w:szCs w:val="24"/>
        </w:rPr>
        <w:t xml:space="preserve">: Proposals must describe how, and by whom, the components, subcomponents and related activities of the program/project will be implemented and achieve program development objects. A strong proposal will employ evidence-based approaches and demonstrate the ability to scale effective approaches.  The proposal should indicate how this program/project is innovative, and how it builds on lessons learned from best practices for starting and growing women-owned/led SMEs.  It should also demonstrate how the program/project activities build on already existing activities or complement other initiatives. Proposals are encouraged to invest in developing and testing innovative products and services that can be scaled if successful. </w:t>
      </w:r>
    </w:p>
    <w:p w14:paraId="73AC9EE3"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p>
    <w:p w14:paraId="1BCACD4E" w14:textId="37BB0944" w:rsidR="00F70F6C" w:rsidRDefault="005363C3" w:rsidP="005E059D">
      <w:pPr>
        <w:spacing w:after="0" w:line="240" w:lineRule="auto"/>
        <w:jc w:val="both"/>
        <w:rPr>
          <w:rFonts w:ascii="Times New Roman" w:eastAsiaTheme="minorHAnsi" w:hAnsi="Times New Roman" w:cs="Times New Roman"/>
          <w:sz w:val="24"/>
          <w:szCs w:val="24"/>
        </w:rPr>
      </w:pPr>
      <w:r w:rsidRPr="002E7763">
        <w:rPr>
          <w:rFonts w:ascii="Times New Roman" w:eastAsia="Times New Roman" w:hAnsi="Times New Roman" w:cs="Times New Roman"/>
          <w:color w:val="000000"/>
          <w:sz w:val="24"/>
          <w:szCs w:val="24"/>
          <w:u w:val="single"/>
        </w:rPr>
        <w:t>Risk management (up to 5 points):</w:t>
      </w:r>
      <w:r w:rsidRPr="002E7763">
        <w:rPr>
          <w:rFonts w:ascii="Times New Roman" w:eastAsia="Times New Roman" w:hAnsi="Times New Roman" w:cs="Times New Roman"/>
          <w:color w:val="000000"/>
          <w:sz w:val="24"/>
          <w:szCs w:val="24"/>
        </w:rPr>
        <w:t xml:space="preserve">  The proposal will be scored on the extent to which there is a rigorous plan for risk management, including fiduciary and safeguards policies.  IPs must ensure that activities are executed in accordance with the IP’s policies and procedures. These policies include but are not limited to its procurement, financial management, disbursement and fiduciary and safeguard policies, its framework to prevent and combat fraud and corruption, and its screening procedures to prevent the use of funds to finance terrorist activities. </w:t>
      </w:r>
      <w:r w:rsidR="00F70F6C">
        <w:rPr>
          <w:rFonts w:ascii="Times New Roman" w:hAnsi="Times New Roman" w:cs="Times New Roman"/>
          <w:sz w:val="24"/>
          <w:szCs w:val="24"/>
        </w:rPr>
        <w:t xml:space="preserve">Proposals should specify a strong risk management approach, especially for </w:t>
      </w:r>
      <w:r w:rsidR="007E4CA8">
        <w:rPr>
          <w:rFonts w:ascii="Times New Roman" w:hAnsi="Times New Roman" w:cs="Times New Roman"/>
          <w:sz w:val="24"/>
          <w:szCs w:val="24"/>
        </w:rPr>
        <w:t xml:space="preserve">promoting </w:t>
      </w:r>
      <w:r w:rsidR="00F70F6C">
        <w:rPr>
          <w:rFonts w:ascii="Times New Roman" w:hAnsi="Times New Roman" w:cs="Times New Roman"/>
          <w:sz w:val="24"/>
          <w:szCs w:val="24"/>
        </w:rPr>
        <w:t>labor standards and acceptable working conditions.</w:t>
      </w:r>
      <w:r w:rsidR="00F70F6C">
        <w:rPr>
          <w:rFonts w:cs="CIDFont+F2"/>
        </w:rPr>
        <w:t xml:space="preserve"> </w:t>
      </w:r>
      <w:r w:rsidR="00F70F6C">
        <w:rPr>
          <w:rFonts w:ascii="Times New Roman" w:eastAsia="Times New Roman" w:hAnsi="Times New Roman" w:cs="Times New Roman"/>
          <w:color w:val="000000"/>
          <w:sz w:val="24"/>
          <w:szCs w:val="24"/>
        </w:rPr>
        <w:t xml:space="preserve">  </w:t>
      </w:r>
      <w:r w:rsidRPr="002E7763">
        <w:rPr>
          <w:rFonts w:ascii="Times New Roman" w:eastAsia="Times New Roman" w:hAnsi="Times New Roman" w:cs="Times New Roman"/>
          <w:color w:val="000000"/>
          <w:sz w:val="24"/>
          <w:szCs w:val="24"/>
        </w:rPr>
        <w:t>Proposals should also confirm that activities being financed are not on their institution’s exclusion or prohibition list.</w:t>
      </w:r>
      <w:r w:rsidR="00F70F6C" w:rsidRPr="00F70F6C">
        <w:rPr>
          <w:rFonts w:ascii="Times New Roman" w:eastAsia="Times New Roman" w:hAnsi="Times New Roman" w:cs="Times New Roman"/>
          <w:color w:val="000000"/>
          <w:sz w:val="24"/>
          <w:szCs w:val="24"/>
        </w:rPr>
        <w:t xml:space="preserve"> </w:t>
      </w:r>
      <w:r w:rsidR="00F70F6C">
        <w:rPr>
          <w:rStyle w:val="FootnoteReference"/>
          <w:rFonts w:ascii="Times New Roman" w:eastAsia="Times New Roman" w:hAnsi="Times New Roman" w:cs="Times New Roman"/>
          <w:color w:val="000000"/>
          <w:sz w:val="24"/>
          <w:szCs w:val="24"/>
        </w:rPr>
        <w:footnoteReference w:id="8"/>
      </w:r>
      <w:r w:rsidR="00F70F6C">
        <w:rPr>
          <w:rFonts w:ascii="Times New Roman" w:eastAsiaTheme="minorHAnsi" w:hAnsi="Times New Roman" w:cs="Times New Roman"/>
          <w:sz w:val="24"/>
          <w:szCs w:val="24"/>
        </w:rPr>
        <w:t xml:space="preserve"> </w:t>
      </w:r>
    </w:p>
    <w:p w14:paraId="40584EF2" w14:textId="2FD2E2BE" w:rsidR="005363C3" w:rsidRPr="002E7763" w:rsidRDefault="005363C3" w:rsidP="005E059D">
      <w:pPr>
        <w:spacing w:after="0" w:line="240" w:lineRule="auto"/>
        <w:jc w:val="both"/>
        <w:rPr>
          <w:rFonts w:ascii="Times New Roman" w:eastAsia="Times New Roman" w:hAnsi="Times New Roman" w:cs="Times New Roman"/>
          <w:sz w:val="24"/>
          <w:szCs w:val="24"/>
        </w:rPr>
      </w:pPr>
    </w:p>
    <w:p w14:paraId="2CD36076"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u w:val="single"/>
        </w:rPr>
        <w:t>Results Framework (up to 10 points)</w:t>
      </w:r>
      <w:r w:rsidRPr="002E7763">
        <w:rPr>
          <w:rFonts w:ascii="Times New Roman" w:eastAsia="Times New Roman" w:hAnsi="Times New Roman" w:cs="Times New Roman"/>
          <w:color w:val="000000"/>
          <w:sz w:val="24"/>
          <w:szCs w:val="24"/>
        </w:rPr>
        <w:t>: Proposals must have clearly defined expected results.  Proposals will be scored to the extent they include a robust results framework. The results framework includes several types of measurements. First, two high-level, aggregate indicators:  1) the total number of women-owned/led SMEs financed by We-Fi programs and 2) the total amount of private sector financing leveraged.  Second, results at the level of objectives, outcomes, and outputs. Third, results at the facility level.  Rigorous impact evaluations should accompany the testing of new approaches and products. Proposals are required to describe the mechanism that will be used to monitor and evaluate We-Fi financed activities. Strong proposals will have a comprehensive plan for gathering and sharing data and building capacity in areas where data gaps exist.</w:t>
      </w:r>
    </w:p>
    <w:p w14:paraId="442867CF"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p>
    <w:p w14:paraId="5D233AFA"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u w:val="single"/>
        </w:rPr>
        <w:t>Sustainability (up to 5 points):</w:t>
      </w:r>
      <w:r w:rsidRPr="002E7763">
        <w:rPr>
          <w:rFonts w:ascii="Times New Roman" w:eastAsia="Times New Roman" w:hAnsi="Times New Roman" w:cs="Times New Roman"/>
          <w:color w:val="000000"/>
          <w:sz w:val="24"/>
          <w:szCs w:val="24"/>
        </w:rPr>
        <w:t xml:space="preserve"> Proposals will be scored on the extent to which their activities are likely to have a lasting, sustainable impact. Countries in which public sector investments are made should demonstrate a commitment towards lowering legal and regulatory barriers to, or aid in, the promotion of women’s entrepreneurship. Private sector activities should demonstrate how they will lead to commercially viable long-term business results for the private sector.</w:t>
      </w:r>
    </w:p>
    <w:p w14:paraId="0CE7FEAF" w14:textId="77777777" w:rsidR="00324B9D" w:rsidRDefault="00324B9D" w:rsidP="005E059D">
      <w:pPr>
        <w:spacing w:after="0" w:line="240" w:lineRule="auto"/>
        <w:jc w:val="both"/>
        <w:rPr>
          <w:rFonts w:ascii="Times New Roman" w:eastAsia="Times New Roman" w:hAnsi="Times New Roman" w:cs="Times New Roman"/>
          <w:b/>
          <w:bCs/>
          <w:color w:val="000000"/>
          <w:sz w:val="24"/>
          <w:szCs w:val="24"/>
        </w:rPr>
      </w:pPr>
    </w:p>
    <w:p w14:paraId="5E5FECB3" w14:textId="16E2912C"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b/>
          <w:bCs/>
          <w:color w:val="000000"/>
          <w:sz w:val="24"/>
          <w:szCs w:val="24"/>
        </w:rPr>
        <w:t>Mobilization</w:t>
      </w:r>
      <w:r w:rsidR="007360F9">
        <w:rPr>
          <w:rFonts w:ascii="Times New Roman" w:eastAsia="Times New Roman" w:hAnsi="Times New Roman" w:cs="Times New Roman"/>
          <w:b/>
          <w:bCs/>
          <w:color w:val="000000"/>
          <w:sz w:val="24"/>
          <w:szCs w:val="24"/>
        </w:rPr>
        <w:t>/</w:t>
      </w:r>
      <w:r w:rsidRPr="002E7763">
        <w:rPr>
          <w:rFonts w:ascii="Times New Roman" w:eastAsia="Times New Roman" w:hAnsi="Times New Roman" w:cs="Times New Roman"/>
          <w:b/>
          <w:bCs/>
          <w:color w:val="000000"/>
          <w:sz w:val="24"/>
          <w:szCs w:val="24"/>
        </w:rPr>
        <w:t>leverage</w:t>
      </w:r>
      <w:r w:rsidRPr="002E7763">
        <w:rPr>
          <w:rFonts w:ascii="Times New Roman" w:eastAsia="Times New Roman" w:hAnsi="Times New Roman" w:cs="Times New Roman"/>
          <w:b/>
          <w:bCs/>
          <w:smallCaps/>
          <w:color w:val="000000"/>
          <w:sz w:val="24"/>
          <w:szCs w:val="24"/>
        </w:rPr>
        <w:t xml:space="preserve"> (</w:t>
      </w:r>
      <w:r w:rsidRPr="002E7763">
        <w:rPr>
          <w:rFonts w:ascii="Times New Roman" w:eastAsia="Times New Roman" w:hAnsi="Times New Roman" w:cs="Times New Roman"/>
          <w:b/>
          <w:bCs/>
          <w:color w:val="000000"/>
          <w:sz w:val="24"/>
          <w:szCs w:val="24"/>
        </w:rPr>
        <w:t>1</w:t>
      </w:r>
      <w:r w:rsidR="00820B46">
        <w:rPr>
          <w:rFonts w:ascii="Times New Roman" w:eastAsia="Times New Roman" w:hAnsi="Times New Roman" w:cs="Times New Roman"/>
          <w:b/>
          <w:bCs/>
          <w:color w:val="000000"/>
          <w:sz w:val="24"/>
          <w:szCs w:val="24"/>
        </w:rPr>
        <w:t>5</w:t>
      </w:r>
      <w:r w:rsidRPr="002E7763">
        <w:rPr>
          <w:rFonts w:ascii="Times New Roman" w:eastAsia="Times New Roman" w:hAnsi="Times New Roman" w:cs="Times New Roman"/>
          <w:b/>
          <w:bCs/>
          <w:color w:val="000000"/>
          <w:sz w:val="24"/>
          <w:szCs w:val="24"/>
        </w:rPr>
        <w:t xml:space="preserve"> points</w:t>
      </w:r>
      <w:r w:rsidRPr="002E7763">
        <w:rPr>
          <w:rFonts w:ascii="Times New Roman" w:eastAsia="Times New Roman" w:hAnsi="Times New Roman" w:cs="Times New Roman"/>
          <w:b/>
          <w:bCs/>
          <w:smallCaps/>
          <w:color w:val="000000"/>
          <w:sz w:val="24"/>
          <w:szCs w:val="24"/>
        </w:rPr>
        <w:t>)</w:t>
      </w:r>
    </w:p>
    <w:p w14:paraId="2108850B"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Proposals will be evaluated on the extent to which they unlock other financing for women entrepreneurs, including from the IP and the public and private sectors and catalyze ongoing sustainable investments beyond the initial We-Fi investments. Leverage could be demonstrated by mobilizing existing IP resources to scale up successful pilots and applying the knowledge, evidence, and lessons generated to support efforts to improve the business environment and improve the design of future projects and programs. They unlock IP, other private sector, and public bilateral financing for women entrepreneurs and catalyze ongoing sustainable investments in sectors beyond the initial We-Fi investments. Proposals that have an ambitious plan for mobilizing commercial funding from private sector financial entities and/or crowding in public funds from government, IFIs, bilateral donors, or others for women entrepreneurs will receive a higher score.</w:t>
      </w:r>
    </w:p>
    <w:p w14:paraId="5EE4ADB1"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p>
    <w:p w14:paraId="05E85012" w14:textId="54FF8413"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b/>
          <w:bCs/>
          <w:color w:val="000000"/>
          <w:sz w:val="24"/>
          <w:szCs w:val="24"/>
        </w:rPr>
        <w:t>Reaching IDA-eligible countries</w:t>
      </w:r>
      <w:r w:rsidR="00E357F8">
        <w:rPr>
          <w:rFonts w:ascii="Times New Roman" w:eastAsia="Times New Roman" w:hAnsi="Times New Roman" w:cs="Times New Roman"/>
          <w:b/>
          <w:bCs/>
          <w:color w:val="000000"/>
          <w:sz w:val="24"/>
          <w:szCs w:val="24"/>
        </w:rPr>
        <w:t xml:space="preserve">, fragile and conflict-affected </w:t>
      </w:r>
      <w:r w:rsidR="0054428C">
        <w:rPr>
          <w:rFonts w:ascii="Times New Roman" w:eastAsia="Times New Roman" w:hAnsi="Times New Roman" w:cs="Times New Roman"/>
          <w:b/>
          <w:bCs/>
          <w:color w:val="000000"/>
          <w:sz w:val="24"/>
          <w:szCs w:val="24"/>
        </w:rPr>
        <w:t>countries/territories</w:t>
      </w:r>
      <w:r w:rsidR="00E357F8">
        <w:rPr>
          <w:rFonts w:ascii="Times New Roman" w:eastAsia="Times New Roman" w:hAnsi="Times New Roman" w:cs="Times New Roman"/>
          <w:b/>
          <w:bCs/>
          <w:color w:val="000000"/>
          <w:sz w:val="24"/>
          <w:szCs w:val="24"/>
        </w:rPr>
        <w:t>,</w:t>
      </w:r>
      <w:r w:rsidRPr="002E7763">
        <w:rPr>
          <w:rFonts w:ascii="Times New Roman" w:eastAsia="Times New Roman" w:hAnsi="Times New Roman" w:cs="Times New Roman"/>
          <w:b/>
          <w:bCs/>
          <w:color w:val="000000"/>
          <w:sz w:val="24"/>
          <w:szCs w:val="24"/>
        </w:rPr>
        <w:t xml:space="preserve"> </w:t>
      </w:r>
      <w:r w:rsidR="0054428C">
        <w:rPr>
          <w:rFonts w:ascii="Times New Roman" w:eastAsia="Times New Roman" w:hAnsi="Times New Roman" w:cs="Times New Roman"/>
          <w:b/>
          <w:bCs/>
          <w:color w:val="000000"/>
          <w:sz w:val="24"/>
          <w:szCs w:val="24"/>
        </w:rPr>
        <w:t>and/</w:t>
      </w:r>
      <w:r w:rsidRPr="002E7763">
        <w:rPr>
          <w:rFonts w:ascii="Times New Roman" w:eastAsia="Times New Roman" w:hAnsi="Times New Roman" w:cs="Times New Roman"/>
          <w:b/>
          <w:bCs/>
          <w:color w:val="000000"/>
          <w:sz w:val="24"/>
          <w:szCs w:val="24"/>
        </w:rPr>
        <w:t xml:space="preserve">or underserved women entrepreneurs in </w:t>
      </w:r>
      <w:r w:rsidR="008C1E23">
        <w:rPr>
          <w:rFonts w:ascii="Times New Roman" w:eastAsia="Times New Roman" w:hAnsi="Times New Roman" w:cs="Times New Roman"/>
          <w:b/>
          <w:bCs/>
          <w:color w:val="000000"/>
          <w:sz w:val="24"/>
          <w:szCs w:val="24"/>
        </w:rPr>
        <w:t>middle</w:t>
      </w:r>
      <w:r w:rsidR="007E4CA8">
        <w:rPr>
          <w:rFonts w:ascii="Times New Roman" w:eastAsia="Times New Roman" w:hAnsi="Times New Roman" w:cs="Times New Roman"/>
          <w:b/>
          <w:bCs/>
          <w:color w:val="000000"/>
          <w:sz w:val="24"/>
          <w:szCs w:val="24"/>
        </w:rPr>
        <w:t>-</w:t>
      </w:r>
      <w:r w:rsidR="008C1E23">
        <w:rPr>
          <w:rFonts w:ascii="Times New Roman" w:eastAsia="Times New Roman" w:hAnsi="Times New Roman" w:cs="Times New Roman"/>
          <w:b/>
          <w:bCs/>
          <w:color w:val="000000"/>
          <w:sz w:val="24"/>
          <w:szCs w:val="24"/>
        </w:rPr>
        <w:t xml:space="preserve">income countries </w:t>
      </w:r>
      <w:r w:rsidRPr="002E7763">
        <w:rPr>
          <w:rFonts w:ascii="Times New Roman" w:eastAsia="Times New Roman" w:hAnsi="Times New Roman" w:cs="Times New Roman"/>
          <w:b/>
          <w:bCs/>
          <w:color w:val="000000"/>
          <w:sz w:val="24"/>
          <w:szCs w:val="24"/>
        </w:rPr>
        <w:t>(1</w:t>
      </w:r>
      <w:r w:rsidR="00820B46">
        <w:rPr>
          <w:rFonts w:ascii="Times New Roman" w:eastAsia="Times New Roman" w:hAnsi="Times New Roman" w:cs="Times New Roman"/>
          <w:b/>
          <w:bCs/>
          <w:color w:val="000000"/>
          <w:sz w:val="24"/>
          <w:szCs w:val="24"/>
        </w:rPr>
        <w:t>5</w:t>
      </w:r>
      <w:r w:rsidRPr="002E7763">
        <w:rPr>
          <w:rFonts w:ascii="Times New Roman" w:eastAsia="Times New Roman" w:hAnsi="Times New Roman" w:cs="Times New Roman"/>
          <w:b/>
          <w:bCs/>
          <w:color w:val="000000"/>
          <w:sz w:val="24"/>
          <w:szCs w:val="24"/>
        </w:rPr>
        <w:t xml:space="preserve"> points)</w:t>
      </w:r>
    </w:p>
    <w:p w14:paraId="3C54842D" w14:textId="64311295"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We-Fi has a strategic goal of allocating 50% of its resources to activities in IDA countries and/or fragile and conflict</w:t>
      </w:r>
      <w:r w:rsidR="00AF3314">
        <w:rPr>
          <w:rFonts w:ascii="Times New Roman" w:eastAsia="Times New Roman" w:hAnsi="Times New Roman" w:cs="Times New Roman"/>
          <w:color w:val="000000"/>
          <w:sz w:val="24"/>
          <w:szCs w:val="24"/>
        </w:rPr>
        <w:t>-</w:t>
      </w:r>
      <w:r w:rsidRPr="002E7763">
        <w:rPr>
          <w:rFonts w:ascii="Times New Roman" w:eastAsia="Times New Roman" w:hAnsi="Times New Roman" w:cs="Times New Roman"/>
          <w:color w:val="000000"/>
          <w:sz w:val="24"/>
          <w:szCs w:val="24"/>
        </w:rPr>
        <w:t xml:space="preserve">affected states over the lifetime of the We-Fi funds. Proposals should be ambitious in targeting those who are often hardest to reach and underserved, either because they are marginalized populations or in remote, poor, or rural areas. Proposals with a strong focus on low-income and/or fragile countries and/or underserved women entrepreneurs in </w:t>
      </w:r>
      <w:r w:rsidR="008C1E23">
        <w:rPr>
          <w:rFonts w:ascii="Times New Roman" w:eastAsia="Times New Roman" w:hAnsi="Times New Roman" w:cs="Times New Roman"/>
          <w:color w:val="000000"/>
          <w:sz w:val="24"/>
          <w:szCs w:val="24"/>
        </w:rPr>
        <w:t>middle</w:t>
      </w:r>
      <w:r w:rsidR="007E4CA8">
        <w:rPr>
          <w:rFonts w:ascii="Times New Roman" w:eastAsia="Times New Roman" w:hAnsi="Times New Roman" w:cs="Times New Roman"/>
          <w:color w:val="000000"/>
          <w:sz w:val="24"/>
          <w:szCs w:val="24"/>
        </w:rPr>
        <w:t>-</w:t>
      </w:r>
      <w:r w:rsidR="008C1E23">
        <w:rPr>
          <w:rFonts w:ascii="Times New Roman" w:eastAsia="Times New Roman" w:hAnsi="Times New Roman" w:cs="Times New Roman"/>
          <w:color w:val="000000"/>
          <w:sz w:val="24"/>
          <w:szCs w:val="24"/>
        </w:rPr>
        <w:t xml:space="preserve">income countries </w:t>
      </w:r>
      <w:r w:rsidR="009A5F48">
        <w:rPr>
          <w:rFonts w:ascii="Times New Roman" w:eastAsia="Times New Roman" w:hAnsi="Times New Roman" w:cs="Times New Roman"/>
          <w:color w:val="000000"/>
          <w:sz w:val="24"/>
          <w:szCs w:val="24"/>
        </w:rPr>
        <w:t xml:space="preserve"> </w:t>
      </w:r>
      <w:r w:rsidRPr="002E7763">
        <w:rPr>
          <w:rFonts w:ascii="Times New Roman" w:eastAsia="Times New Roman" w:hAnsi="Times New Roman" w:cs="Times New Roman"/>
          <w:color w:val="000000"/>
          <w:sz w:val="24"/>
          <w:szCs w:val="24"/>
        </w:rPr>
        <w:t>will receive a higher score.</w:t>
      </w:r>
    </w:p>
    <w:p w14:paraId="115F90B0"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p>
    <w:p w14:paraId="1A3E575A" w14:textId="03E2A679" w:rsidR="005363C3" w:rsidRDefault="005363C3" w:rsidP="005E059D">
      <w:pPr>
        <w:spacing w:after="0" w:line="240" w:lineRule="auto"/>
        <w:jc w:val="both"/>
        <w:rPr>
          <w:rFonts w:ascii="Times New Roman" w:eastAsia="Times New Roman" w:hAnsi="Times New Roman" w:cs="Times New Roman"/>
          <w:color w:val="000000"/>
          <w:sz w:val="24"/>
          <w:szCs w:val="24"/>
        </w:rPr>
      </w:pPr>
      <w:r w:rsidRPr="002E7763">
        <w:rPr>
          <w:rFonts w:ascii="Times New Roman" w:eastAsia="Times New Roman" w:hAnsi="Times New Roman" w:cs="Times New Roman"/>
          <w:color w:val="000000"/>
          <w:sz w:val="24"/>
          <w:szCs w:val="24"/>
        </w:rPr>
        <w:t>For those proposals targeting Africa, special consideration will be given to those with activities in G20 Compact Countries.</w:t>
      </w:r>
      <w:r w:rsidR="00AA7C84">
        <w:rPr>
          <w:rStyle w:val="FootnoteReference"/>
          <w:rFonts w:ascii="Times New Roman" w:eastAsia="Times New Roman" w:hAnsi="Times New Roman" w:cs="Times New Roman"/>
          <w:color w:val="000000"/>
          <w:sz w:val="24"/>
          <w:szCs w:val="24"/>
        </w:rPr>
        <w:footnoteReference w:id="9"/>
      </w:r>
    </w:p>
    <w:p w14:paraId="48D7636F" w14:textId="77777777" w:rsidR="003C64DB" w:rsidRPr="002E7763" w:rsidRDefault="003C64DB" w:rsidP="005E059D">
      <w:pPr>
        <w:spacing w:after="0" w:line="240" w:lineRule="auto"/>
        <w:jc w:val="both"/>
        <w:rPr>
          <w:rFonts w:ascii="Times New Roman" w:eastAsia="Times New Roman" w:hAnsi="Times New Roman" w:cs="Times New Roman"/>
          <w:sz w:val="24"/>
          <w:szCs w:val="24"/>
        </w:rPr>
      </w:pPr>
    </w:p>
    <w:p w14:paraId="640344B4" w14:textId="470C0CFE" w:rsidR="005363C3" w:rsidRPr="002E7763" w:rsidRDefault="005363C3" w:rsidP="005E059D">
      <w:pPr>
        <w:spacing w:after="0" w:line="240" w:lineRule="auto"/>
        <w:jc w:val="both"/>
        <w:rPr>
          <w:rFonts w:ascii="Times New Roman" w:eastAsia="Times New Roman" w:hAnsi="Times New Roman" w:cs="Times New Roman"/>
          <w:b/>
          <w:sz w:val="24"/>
          <w:szCs w:val="24"/>
        </w:rPr>
      </w:pPr>
      <w:r w:rsidRPr="002E7763">
        <w:rPr>
          <w:rFonts w:ascii="Times New Roman" w:eastAsia="Times New Roman" w:hAnsi="Times New Roman" w:cs="Times New Roman"/>
          <w:b/>
          <w:sz w:val="24"/>
          <w:szCs w:val="24"/>
        </w:rPr>
        <w:t>Demonstrating effective use of grants funds</w:t>
      </w:r>
      <w:r w:rsidR="00AE49A1">
        <w:rPr>
          <w:rFonts w:ascii="Times New Roman" w:eastAsia="Times New Roman" w:hAnsi="Times New Roman" w:cs="Times New Roman"/>
          <w:b/>
          <w:sz w:val="24"/>
          <w:szCs w:val="24"/>
        </w:rPr>
        <w:t>/</w:t>
      </w:r>
      <w:r w:rsidRPr="002E7763">
        <w:rPr>
          <w:rFonts w:ascii="Times New Roman" w:eastAsia="Times New Roman" w:hAnsi="Times New Roman" w:cs="Times New Roman"/>
          <w:b/>
          <w:sz w:val="24"/>
          <w:szCs w:val="24"/>
        </w:rPr>
        <w:t>blended finance</w:t>
      </w:r>
      <w:r w:rsidR="00AE49A1">
        <w:rPr>
          <w:rFonts w:ascii="Times New Roman" w:eastAsia="Times New Roman" w:hAnsi="Times New Roman" w:cs="Times New Roman"/>
          <w:b/>
          <w:sz w:val="24"/>
          <w:szCs w:val="24"/>
        </w:rPr>
        <w:t xml:space="preserve"> </w:t>
      </w:r>
      <w:r w:rsidRPr="002E7763">
        <w:rPr>
          <w:rFonts w:ascii="Times New Roman" w:eastAsia="Times New Roman" w:hAnsi="Times New Roman" w:cs="Times New Roman"/>
          <w:b/>
          <w:sz w:val="24"/>
          <w:szCs w:val="24"/>
        </w:rPr>
        <w:t>(10 points)</w:t>
      </w:r>
    </w:p>
    <w:p w14:paraId="6C6F8C06" w14:textId="66D07BCB" w:rsidR="005363C3" w:rsidRPr="002E7763" w:rsidRDefault="005363C3" w:rsidP="005E059D">
      <w:pPr>
        <w:spacing w:line="240" w:lineRule="auto"/>
        <w:jc w:val="both"/>
        <w:rPr>
          <w:rFonts w:ascii="Times New Roman" w:eastAsia="Times New Roman" w:hAnsi="Times New Roman" w:cs="Times New Roman"/>
          <w:color w:val="000000"/>
          <w:sz w:val="24"/>
          <w:szCs w:val="24"/>
        </w:rPr>
      </w:pPr>
      <w:r w:rsidRPr="002E7763">
        <w:rPr>
          <w:rFonts w:ascii="Times New Roman" w:hAnsi="Times New Roman" w:cs="Times New Roman"/>
          <w:sz w:val="24"/>
          <w:szCs w:val="24"/>
        </w:rPr>
        <w:t>Proposals must demonstrate effective use of grant financing or blended finance, with the aim to maximize development impact. Proposals will be evaluated on the following: additionality;</w:t>
      </w:r>
      <w:r w:rsidR="008E55EF">
        <w:rPr>
          <w:rFonts w:ascii="Times New Roman" w:hAnsi="Times New Roman" w:cs="Times New Roman"/>
          <w:sz w:val="24"/>
          <w:szCs w:val="24"/>
        </w:rPr>
        <w:t xml:space="preserve"> </w:t>
      </w:r>
      <w:r w:rsidRPr="002E7763">
        <w:rPr>
          <w:rFonts w:ascii="Times New Roman" w:hAnsi="Times New Roman" w:cs="Times New Roman"/>
          <w:sz w:val="24"/>
          <w:szCs w:val="24"/>
        </w:rPr>
        <w:t xml:space="preserve">crowding-in and minimum </w:t>
      </w:r>
      <w:r w:rsidR="008A522E" w:rsidRPr="002E7763">
        <w:rPr>
          <w:rFonts w:ascii="Times New Roman" w:hAnsi="Times New Roman" w:cs="Times New Roman"/>
          <w:sz w:val="24"/>
          <w:szCs w:val="24"/>
        </w:rPr>
        <w:t>concession</w:t>
      </w:r>
      <w:r w:rsidR="008A522E">
        <w:rPr>
          <w:rFonts w:ascii="Times New Roman" w:hAnsi="Times New Roman" w:cs="Times New Roman"/>
          <w:sz w:val="24"/>
          <w:szCs w:val="24"/>
        </w:rPr>
        <w:t>ality</w:t>
      </w:r>
      <w:r w:rsidRPr="002E7763">
        <w:rPr>
          <w:rFonts w:ascii="Times New Roman" w:hAnsi="Times New Roman" w:cs="Times New Roman"/>
          <w:sz w:val="24"/>
          <w:szCs w:val="24"/>
        </w:rPr>
        <w:t xml:space="preserve">; </w:t>
      </w:r>
      <w:r w:rsidRPr="002E7763">
        <w:rPr>
          <w:rFonts w:ascii="Times New Roman" w:eastAsia="Times New Roman" w:hAnsi="Times New Roman" w:cs="Times New Roman"/>
          <w:color w:val="000000"/>
          <w:sz w:val="24"/>
          <w:szCs w:val="24"/>
        </w:rPr>
        <w:t>reinforcing markets; sustainability; and promoting high standards, including in areas of governance, environmental impact, integrity, transparency, and disclosure.</w:t>
      </w:r>
    </w:p>
    <w:p w14:paraId="0E5BABD5" w14:textId="30CE0FC4"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b/>
          <w:bCs/>
          <w:color w:val="000000"/>
          <w:sz w:val="24"/>
          <w:szCs w:val="24"/>
        </w:rPr>
        <w:t xml:space="preserve">Complementarity between private and </w:t>
      </w:r>
      <w:r w:rsidR="00F657F8" w:rsidRPr="002E7763">
        <w:rPr>
          <w:rFonts w:ascii="Times New Roman" w:eastAsia="Times New Roman" w:hAnsi="Times New Roman" w:cs="Times New Roman"/>
          <w:b/>
          <w:bCs/>
          <w:color w:val="000000"/>
          <w:sz w:val="24"/>
          <w:szCs w:val="24"/>
        </w:rPr>
        <w:t>public-sector</w:t>
      </w:r>
      <w:r w:rsidRPr="002E7763">
        <w:rPr>
          <w:rFonts w:ascii="Times New Roman" w:eastAsia="Times New Roman" w:hAnsi="Times New Roman" w:cs="Times New Roman"/>
          <w:b/>
          <w:bCs/>
          <w:color w:val="000000"/>
          <w:sz w:val="24"/>
          <w:szCs w:val="24"/>
        </w:rPr>
        <w:t xml:space="preserve"> activities</w:t>
      </w:r>
      <w:r w:rsidRPr="002E7763">
        <w:rPr>
          <w:rFonts w:ascii="Times New Roman" w:eastAsia="Times New Roman" w:hAnsi="Times New Roman" w:cs="Times New Roman"/>
          <w:color w:val="000000"/>
          <w:sz w:val="24"/>
          <w:szCs w:val="24"/>
        </w:rPr>
        <w:t xml:space="preserve"> </w:t>
      </w:r>
      <w:r w:rsidRPr="002E7763">
        <w:rPr>
          <w:rFonts w:ascii="Times New Roman" w:eastAsia="Times New Roman" w:hAnsi="Times New Roman" w:cs="Times New Roman"/>
          <w:b/>
          <w:bCs/>
          <w:color w:val="000000"/>
          <w:sz w:val="24"/>
          <w:szCs w:val="24"/>
        </w:rPr>
        <w:t>(10 points)</w:t>
      </w:r>
    </w:p>
    <w:p w14:paraId="6DDBC259" w14:textId="6B176DA2"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 xml:space="preserve">Proposals should demonstrate complementarity between private and </w:t>
      </w:r>
      <w:r w:rsidR="00F657F8" w:rsidRPr="002E7763">
        <w:rPr>
          <w:rFonts w:ascii="Times New Roman" w:eastAsia="Times New Roman" w:hAnsi="Times New Roman" w:cs="Times New Roman"/>
          <w:color w:val="000000"/>
          <w:sz w:val="24"/>
          <w:szCs w:val="24"/>
        </w:rPr>
        <w:t>public-sector</w:t>
      </w:r>
      <w:r w:rsidRPr="002E7763">
        <w:rPr>
          <w:rFonts w:ascii="Times New Roman" w:eastAsia="Times New Roman" w:hAnsi="Times New Roman" w:cs="Times New Roman"/>
          <w:color w:val="000000"/>
          <w:sz w:val="24"/>
          <w:szCs w:val="24"/>
        </w:rPr>
        <w:t xml:space="preserve"> interventions and reflect an awareness of the overall ecosystem within which they will operate. At the country level, proposed activities should be aligned and complementary to new or ongoing activities of the public and/or private sectors. Proposals that take a holistic approach to addressing constraints across the value chain will receive a higher score.</w:t>
      </w:r>
    </w:p>
    <w:p w14:paraId="22BBC479"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 xml:space="preserve"> </w:t>
      </w:r>
    </w:p>
    <w:p w14:paraId="186D1E6A"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b/>
          <w:bCs/>
          <w:color w:val="000000"/>
          <w:sz w:val="24"/>
          <w:szCs w:val="24"/>
        </w:rPr>
        <w:t>Partnerships (10 points)</w:t>
      </w:r>
    </w:p>
    <w:p w14:paraId="2D3494C9"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r w:rsidRPr="002E7763">
        <w:rPr>
          <w:rFonts w:ascii="Times New Roman" w:eastAsia="Times New Roman" w:hAnsi="Times New Roman" w:cs="Times New Roman"/>
          <w:color w:val="000000"/>
          <w:sz w:val="24"/>
          <w:szCs w:val="24"/>
        </w:rPr>
        <w:t xml:space="preserve">Partnerships are critical to the success of a We-Fi proposal.  We-Fi proposals must reflect partnerships with organizations on-the-ground that are working toward the same development goals even if organizations do not receive We-Fi funds to implement those activities.  Partners can include UN agencies, international financial institutions (IFI), civil society organizations, and business groups.   </w:t>
      </w:r>
    </w:p>
    <w:p w14:paraId="553CB969" w14:textId="77777777" w:rsidR="005363C3" w:rsidRPr="002E7763" w:rsidRDefault="005363C3" w:rsidP="005E059D">
      <w:pPr>
        <w:spacing w:after="0" w:line="240" w:lineRule="auto"/>
        <w:jc w:val="both"/>
        <w:rPr>
          <w:rFonts w:ascii="Times New Roman" w:eastAsia="Times New Roman" w:hAnsi="Times New Roman" w:cs="Times New Roman"/>
          <w:sz w:val="24"/>
          <w:szCs w:val="24"/>
        </w:rPr>
      </w:pPr>
    </w:p>
    <w:p w14:paraId="55866292" w14:textId="77777777" w:rsidR="005363C3" w:rsidRDefault="005363C3" w:rsidP="005E059D">
      <w:pPr>
        <w:spacing w:after="0" w:line="240" w:lineRule="auto"/>
        <w:jc w:val="both"/>
        <w:rPr>
          <w:rFonts w:ascii="Times New Roman" w:eastAsia="Times New Roman" w:hAnsi="Times New Roman" w:cs="Times New Roman"/>
          <w:color w:val="000000"/>
          <w:sz w:val="24"/>
          <w:szCs w:val="24"/>
        </w:rPr>
      </w:pPr>
    </w:p>
    <w:p w14:paraId="1F804F7C" w14:textId="77777777" w:rsidR="005363C3" w:rsidRDefault="005363C3" w:rsidP="005E059D">
      <w:pPr>
        <w:spacing w:after="0" w:line="240" w:lineRule="auto"/>
        <w:jc w:val="both"/>
        <w:rPr>
          <w:rFonts w:ascii="Times New Roman" w:eastAsia="Times New Roman" w:hAnsi="Times New Roman" w:cs="Times New Roman"/>
          <w:color w:val="000000"/>
          <w:sz w:val="24"/>
          <w:szCs w:val="24"/>
        </w:rPr>
      </w:pPr>
    </w:p>
    <w:p w14:paraId="6B6C3E67" w14:textId="0937631B" w:rsidR="005363C3" w:rsidRPr="0043329B" w:rsidRDefault="005363C3" w:rsidP="005E059D">
      <w:pPr>
        <w:spacing w:after="0" w:line="240" w:lineRule="auto"/>
        <w:jc w:val="both"/>
        <w:rPr>
          <w:rFonts w:ascii="Times New Roman" w:eastAsia="Times New Roman" w:hAnsi="Times New Roman" w:cs="Times New Roman"/>
          <w:sz w:val="24"/>
          <w:szCs w:val="24"/>
        </w:rPr>
      </w:pPr>
    </w:p>
    <w:sectPr w:rsidR="005363C3" w:rsidRPr="0043329B" w:rsidSect="00435A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11F67" w14:textId="77777777" w:rsidR="004A40C4" w:rsidRDefault="004A40C4" w:rsidP="0066268F">
      <w:pPr>
        <w:spacing w:after="0" w:line="240" w:lineRule="auto"/>
      </w:pPr>
      <w:r>
        <w:separator/>
      </w:r>
    </w:p>
  </w:endnote>
  <w:endnote w:type="continuationSeparator" w:id="0">
    <w:p w14:paraId="27907DE1" w14:textId="77777777" w:rsidR="004A40C4" w:rsidRDefault="004A40C4" w:rsidP="0066268F">
      <w:pPr>
        <w:spacing w:after="0" w:line="240" w:lineRule="auto"/>
      </w:pPr>
      <w:r>
        <w:continuationSeparator/>
      </w:r>
    </w:p>
  </w:endnote>
  <w:endnote w:type="continuationNotice" w:id="1">
    <w:p w14:paraId="62BC638B" w14:textId="77777777" w:rsidR="004A40C4" w:rsidRDefault="004A40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175727"/>
      <w:docPartObj>
        <w:docPartGallery w:val="Page Numbers (Bottom of Page)"/>
        <w:docPartUnique/>
      </w:docPartObj>
    </w:sdtPr>
    <w:sdtEndPr/>
    <w:sdtContent>
      <w:p w14:paraId="69A0D68B" w14:textId="56716A3B" w:rsidR="00294571" w:rsidRPr="00F91B13" w:rsidRDefault="00294571" w:rsidP="00F91B13">
        <w:pPr>
          <w:pStyle w:val="Footer"/>
          <w:jc w:val="right"/>
        </w:pPr>
        <w:r w:rsidRPr="00F91B13">
          <w:fldChar w:fldCharType="begin"/>
        </w:r>
        <w:r>
          <w:instrText xml:space="preserve"> PAGE   \* MERGEFORMAT </w:instrText>
        </w:r>
        <w:r w:rsidRPr="00F91B13">
          <w:fldChar w:fldCharType="separate"/>
        </w:r>
        <w:r>
          <w:rPr>
            <w:noProof/>
          </w:rPr>
          <w:t>1</w:t>
        </w:r>
        <w:r w:rsidRPr="00F91B1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DDD38" w14:textId="77777777" w:rsidR="004A40C4" w:rsidRDefault="004A40C4" w:rsidP="0066268F">
      <w:pPr>
        <w:spacing w:after="0" w:line="240" w:lineRule="auto"/>
      </w:pPr>
      <w:r>
        <w:separator/>
      </w:r>
    </w:p>
  </w:footnote>
  <w:footnote w:type="continuationSeparator" w:id="0">
    <w:p w14:paraId="2959620F" w14:textId="77777777" w:rsidR="004A40C4" w:rsidRDefault="004A40C4" w:rsidP="0066268F">
      <w:pPr>
        <w:spacing w:after="0" w:line="240" w:lineRule="auto"/>
      </w:pPr>
      <w:r>
        <w:continuationSeparator/>
      </w:r>
    </w:p>
  </w:footnote>
  <w:footnote w:type="continuationNotice" w:id="1">
    <w:p w14:paraId="3B936071" w14:textId="77777777" w:rsidR="004A40C4" w:rsidRDefault="004A40C4">
      <w:pPr>
        <w:spacing w:after="0" w:line="240" w:lineRule="auto"/>
      </w:pPr>
    </w:p>
  </w:footnote>
  <w:footnote w:id="2">
    <w:p w14:paraId="578EEA84" w14:textId="6ADF3DD0" w:rsidR="00294571" w:rsidRPr="00ED310B" w:rsidRDefault="00294571">
      <w:pPr>
        <w:pStyle w:val="FootnoteText"/>
        <w:rPr>
          <w:rFonts w:ascii="Times New Roman" w:hAnsi="Times New Roman" w:cs="Times New Roman"/>
        </w:rPr>
      </w:pPr>
      <w:r w:rsidRPr="00ED310B">
        <w:rPr>
          <w:rStyle w:val="FootnoteReference"/>
          <w:rFonts w:ascii="Times New Roman" w:hAnsi="Times New Roman" w:cs="Times New Roman"/>
        </w:rPr>
        <w:footnoteRef/>
      </w:r>
      <w:r w:rsidRPr="00ED310B">
        <w:rPr>
          <w:rFonts w:ascii="Times New Roman" w:hAnsi="Times New Roman" w:cs="Times New Roman"/>
        </w:rPr>
        <w:t xml:space="preserve"> Please provide as much information as possible on the specific countries being considered under this proposal. It is understood that these countries may not be set in stone and will depend on pipeline development if/when funding grant is awarded, but a list of possible countries would be helpful.</w:t>
      </w:r>
    </w:p>
  </w:footnote>
  <w:footnote w:id="3">
    <w:p w14:paraId="0ED2E779" w14:textId="4539AF9C" w:rsidR="00294571" w:rsidRPr="006C4622" w:rsidRDefault="00294571">
      <w:pPr>
        <w:pStyle w:val="FootnoteText"/>
        <w:rPr>
          <w:rFonts w:ascii="Times New Roman" w:hAnsi="Times New Roman" w:cs="Times New Roman"/>
        </w:rPr>
      </w:pPr>
      <w:r w:rsidRPr="006C4622">
        <w:rPr>
          <w:rStyle w:val="FootnoteReference"/>
          <w:rFonts w:ascii="Times New Roman" w:hAnsi="Times New Roman" w:cs="Times New Roman"/>
        </w:rPr>
        <w:footnoteRef/>
      </w:r>
      <w:r w:rsidRPr="006C4622">
        <w:rPr>
          <w:rFonts w:ascii="Times New Roman" w:hAnsi="Times New Roman" w:cs="Times New Roman"/>
        </w:rPr>
        <w:t xml:space="preserve"> Amount of IP contribution or amount of guarantee provided by IP. </w:t>
      </w:r>
      <w:r>
        <w:rPr>
          <w:rFonts w:ascii="Times New Roman" w:hAnsi="Times New Roman" w:cs="Times New Roman"/>
        </w:rPr>
        <w:t>I</w:t>
      </w:r>
      <w:r w:rsidRPr="006C4622">
        <w:rPr>
          <w:rFonts w:ascii="Times New Roman" w:hAnsi="Times New Roman" w:cs="Times New Roman"/>
        </w:rPr>
        <w:t xml:space="preserve">f We-Fi funds are </w:t>
      </w:r>
      <w:r>
        <w:rPr>
          <w:rFonts w:ascii="Times New Roman" w:hAnsi="Times New Roman" w:cs="Times New Roman"/>
        </w:rPr>
        <w:t xml:space="preserve">to be </w:t>
      </w:r>
      <w:r w:rsidRPr="006C4622">
        <w:rPr>
          <w:rFonts w:ascii="Times New Roman" w:hAnsi="Times New Roman" w:cs="Times New Roman"/>
        </w:rPr>
        <w:t xml:space="preserve">used </w:t>
      </w:r>
      <w:r>
        <w:rPr>
          <w:rFonts w:ascii="Times New Roman" w:hAnsi="Times New Roman" w:cs="Times New Roman"/>
        </w:rPr>
        <w:t xml:space="preserve">by the IP </w:t>
      </w:r>
      <w:r w:rsidRPr="006C4622">
        <w:rPr>
          <w:rFonts w:ascii="Times New Roman" w:hAnsi="Times New Roman" w:cs="Times New Roman"/>
        </w:rPr>
        <w:t xml:space="preserve">to prepare a lending/investment activity that is subsequently financed by an IP’s own resources, then the latter amount may be included in the leverage measure </w:t>
      </w:r>
      <w:r w:rsidRPr="0058251F">
        <w:rPr>
          <w:rFonts w:ascii="Times New Roman" w:hAnsi="Times New Roman" w:cs="Times New Roman"/>
        </w:rPr>
        <w:t xml:space="preserve">provided there is reasonable expectation that such contributions will be approved by </w:t>
      </w:r>
      <w:r>
        <w:rPr>
          <w:rFonts w:ascii="Times New Roman" w:hAnsi="Times New Roman" w:cs="Times New Roman"/>
        </w:rPr>
        <w:t>the IP’s</w:t>
      </w:r>
      <w:r w:rsidRPr="0058251F">
        <w:rPr>
          <w:rFonts w:ascii="Times New Roman" w:hAnsi="Times New Roman" w:cs="Times New Roman"/>
        </w:rPr>
        <w:t xml:space="preserve"> Board.</w:t>
      </w:r>
    </w:p>
  </w:footnote>
  <w:footnote w:id="4">
    <w:p w14:paraId="17F334B1" w14:textId="5112DF31" w:rsidR="00294571" w:rsidRDefault="00294571">
      <w:pPr>
        <w:pStyle w:val="FootnoteText"/>
      </w:pPr>
      <w:r w:rsidRPr="006C4622">
        <w:rPr>
          <w:rStyle w:val="FootnoteReference"/>
          <w:rFonts w:ascii="Times New Roman" w:hAnsi="Times New Roman" w:cs="Times New Roman"/>
        </w:rPr>
        <w:footnoteRef/>
      </w:r>
      <w:r w:rsidRPr="006C4622">
        <w:rPr>
          <w:rFonts w:ascii="Times New Roman" w:hAnsi="Times New Roman" w:cs="Times New Roman"/>
        </w:rPr>
        <w:t xml:space="preserve"> This includes a</w:t>
      </w:r>
      <w:r w:rsidRPr="006C4622">
        <w:rPr>
          <w:rFonts w:ascii="Times New Roman" w:eastAsia="Times New Roman" w:hAnsi="Times New Roman" w:cs="Times New Roman"/>
          <w:color w:val="000000"/>
        </w:rPr>
        <w:t>ny commercial financing mobilized (from the sponsors/client banks, other investors, or financiers in the project) to support the same program/project (or components thereof) targeted at women-owned or led SMEs.  Note that if an IP’s financing to a sponsor/client bank includes an incentive or subsidy element provided by the We-Fi contribution that can be linked to the sponsor/client bank using or contributing its own resources to the We-Fi program/project, then the sponsor/client bank resources may be included</w:t>
      </w:r>
      <w:r>
        <w:rPr>
          <w:rFonts w:ascii="Times New Roman" w:eastAsia="Times New Roman" w:hAnsi="Times New Roman" w:cs="Times New Roman"/>
          <w:color w:val="000000"/>
        </w:rPr>
        <w:t xml:space="preserve"> here</w:t>
      </w:r>
      <w:r w:rsidRPr="006C4622">
        <w:rPr>
          <w:rFonts w:ascii="Times New Roman" w:eastAsia="Times New Roman" w:hAnsi="Times New Roman" w:cs="Times New Roman"/>
          <w:color w:val="000000"/>
        </w:rPr>
        <w:t>.</w:t>
      </w:r>
      <w:r w:rsidRPr="000955C5">
        <w:rPr>
          <w:rFonts w:ascii="Times New Roman" w:eastAsia="Times New Roman" w:hAnsi="Times New Roman" w:cs="Times New Roman"/>
          <w:color w:val="000000"/>
        </w:rPr>
        <w:t xml:space="preserve">   </w:t>
      </w:r>
    </w:p>
  </w:footnote>
  <w:footnote w:id="5">
    <w:p w14:paraId="18675BD9" w14:textId="5C094DBD" w:rsidR="00294571" w:rsidRPr="006C4622" w:rsidRDefault="00294571">
      <w:pPr>
        <w:pStyle w:val="FootnoteText"/>
        <w:rPr>
          <w:rFonts w:ascii="Times New Roman" w:hAnsi="Times New Roman" w:cs="Times New Roman"/>
        </w:rPr>
      </w:pPr>
      <w:r w:rsidRPr="006C4622">
        <w:rPr>
          <w:rStyle w:val="FootnoteReference"/>
          <w:rFonts w:ascii="Times New Roman" w:hAnsi="Times New Roman" w:cs="Times New Roman"/>
        </w:rPr>
        <w:footnoteRef/>
      </w:r>
      <w:r w:rsidRPr="006C4622">
        <w:rPr>
          <w:rFonts w:ascii="Times New Roman" w:hAnsi="Times New Roman" w:cs="Times New Roman"/>
        </w:rPr>
        <w:t xml:space="preserve"> For advisory/technical assistance activities, the amount of own account financing from the IP that is mobilized for the activity as well as any contributions from the client, including in-kind contributions, may be counted</w:t>
      </w:r>
      <w:r>
        <w:rPr>
          <w:rFonts w:ascii="Times New Roman" w:hAnsi="Times New Roman" w:cs="Times New Roman"/>
        </w:rPr>
        <w:t xml:space="preserve"> here</w:t>
      </w:r>
      <w:r w:rsidRPr="006C4622">
        <w:rPr>
          <w:rFonts w:ascii="Times New Roman" w:hAnsi="Times New Roman" w:cs="Times New Roman"/>
        </w:rPr>
        <w:t>.</w:t>
      </w:r>
    </w:p>
  </w:footnote>
  <w:footnote w:id="6">
    <w:p w14:paraId="7F3E9AD9" w14:textId="6CEC98DE" w:rsidR="00294571" w:rsidRDefault="00294571">
      <w:pPr>
        <w:pStyle w:val="FootnoteText"/>
      </w:pPr>
      <w:r w:rsidRPr="006C4622">
        <w:rPr>
          <w:rStyle w:val="FootnoteReference"/>
          <w:rFonts w:ascii="Times New Roman" w:hAnsi="Times New Roman" w:cs="Times New Roman"/>
        </w:rPr>
        <w:footnoteRef/>
      </w:r>
      <w:r w:rsidRPr="006C4622">
        <w:rPr>
          <w:rFonts w:ascii="Times New Roman" w:hAnsi="Times New Roman" w:cs="Times New Roman"/>
        </w:rPr>
        <w:t xml:space="preserve"> </w:t>
      </w:r>
      <w:r w:rsidRPr="006C4622">
        <w:rPr>
          <w:rFonts w:ascii="Times New Roman" w:hAnsi="Times New Roman" w:cs="Times New Roman"/>
          <w:szCs w:val="22"/>
        </w:rPr>
        <w:t>This includes any additional financing catalyzed -- above and beyond the program/project cost – for women-owned/led SMEs, provided by commercial financial institutions benefiting from the program/project.</w:t>
      </w:r>
    </w:p>
  </w:footnote>
  <w:footnote w:id="7">
    <w:p w14:paraId="6D2B7E6D" w14:textId="011473D0" w:rsidR="00294571" w:rsidRPr="00327409" w:rsidRDefault="00294571">
      <w:pPr>
        <w:pStyle w:val="FootnoteText"/>
        <w:rPr>
          <w:rFonts w:ascii="Times New Roman" w:hAnsi="Times New Roman" w:cs="Times New Roman"/>
        </w:rPr>
      </w:pPr>
      <w:r w:rsidRPr="00327409">
        <w:rPr>
          <w:rStyle w:val="FootnoteReference"/>
          <w:rFonts w:ascii="Times New Roman" w:hAnsi="Times New Roman" w:cs="Times New Roman"/>
        </w:rPr>
        <w:footnoteRef/>
      </w:r>
      <w:r w:rsidRPr="00327409">
        <w:rPr>
          <w:rFonts w:ascii="Times New Roman" w:hAnsi="Times New Roman" w:cs="Times New Roman"/>
        </w:rPr>
        <w:t xml:space="preserve"> See: Report by the Development Finance Institutions (DFI) Working Group on Blended Concessional Finance for Private Sector Project, October 2017.</w:t>
      </w:r>
    </w:p>
  </w:footnote>
  <w:footnote w:id="8">
    <w:p w14:paraId="4E32DD8F" w14:textId="77777777" w:rsidR="00294571" w:rsidRDefault="00294571" w:rsidP="00F70F6C">
      <w:pPr>
        <w:pStyle w:val="FootnoteText"/>
      </w:pPr>
      <w:r w:rsidRPr="00ED310B">
        <w:rPr>
          <w:rStyle w:val="FootnoteReference"/>
          <w:rFonts w:ascii="Times New Roman" w:hAnsi="Times New Roman" w:cs="Times New Roman"/>
        </w:rPr>
        <w:footnoteRef/>
      </w:r>
      <w:r w:rsidRPr="00ED310B">
        <w:rPr>
          <w:rFonts w:ascii="Times New Roman" w:hAnsi="Times New Roman" w:cs="Times New Roman"/>
        </w:rPr>
        <w:t xml:space="preserve"> If the IP does not have an exclusion or prohibition list, IPs should follow the IFC’s Exclusion List: See:http://www.ifc.org/wps/wcm/connect/topics_ext_content/ifc_external_corporate_site/sustainability-at-ifc/company-resources/ifcexclusionlist  </w:t>
      </w:r>
    </w:p>
  </w:footnote>
  <w:footnote w:id="9">
    <w:p w14:paraId="78B442EA" w14:textId="5CB96F13" w:rsidR="00AA7C84" w:rsidRDefault="00AA7C84">
      <w:pPr>
        <w:pStyle w:val="FootnoteText"/>
      </w:pPr>
      <w:r>
        <w:rPr>
          <w:rStyle w:val="FootnoteReference"/>
        </w:rPr>
        <w:footnoteRef/>
      </w:r>
      <w:r>
        <w:t xml:space="preserve"> </w:t>
      </w:r>
      <w:r w:rsidRPr="009973C7">
        <w:rPr>
          <w:rFonts w:asciiTheme="majorBidi" w:hAnsiTheme="majorBidi" w:cstheme="majorBidi"/>
        </w:rPr>
        <w:t xml:space="preserve">More information is available on the G20 Compact with Africa at the following link: </w:t>
      </w:r>
      <w:hyperlink r:id="rId1" w:history="1">
        <w:r w:rsidRPr="009973C7">
          <w:rPr>
            <w:rStyle w:val="Hyperlink"/>
            <w:rFonts w:asciiTheme="majorBidi" w:hAnsiTheme="majorBidi" w:cstheme="majorBidi"/>
          </w:rPr>
          <w:t>https://www.compactwithafrica.org/content/compactwithafrica/home.html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99B1" w14:textId="7D7606B5" w:rsidR="00294571" w:rsidRDefault="0029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27B4D" w14:textId="33EC487D" w:rsidR="00294571" w:rsidRDefault="00294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4CF1F" w14:textId="29495607" w:rsidR="00294571" w:rsidRDefault="00294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4513"/>
    <w:multiLevelType w:val="hybridMultilevel"/>
    <w:tmpl w:val="A38255EA"/>
    <w:lvl w:ilvl="0" w:tplc="DFB26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A0263"/>
    <w:multiLevelType w:val="multilevel"/>
    <w:tmpl w:val="87D43E18"/>
    <w:lvl w:ilvl="0">
      <w:start w:val="1"/>
      <w:numFmt w:val="bullet"/>
      <w:lvlText w:val=""/>
      <w:lvlJc w:val="left"/>
      <w:pPr>
        <w:tabs>
          <w:tab w:val="num" w:pos="720"/>
        </w:tabs>
        <w:ind w:left="720" w:hanging="360"/>
      </w:pPr>
      <w:rPr>
        <w:rFonts w:ascii="Symbol" w:hAnsi="Symbol" w:hint="default"/>
        <w:sz w:val="20"/>
      </w:rPr>
    </w:lvl>
    <w:lvl w:ilvl="1">
      <w:start w:val="8"/>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F577E"/>
    <w:multiLevelType w:val="multilevel"/>
    <w:tmpl w:val="958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B4AD0"/>
    <w:multiLevelType w:val="multilevel"/>
    <w:tmpl w:val="AC60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1306F"/>
    <w:multiLevelType w:val="multilevel"/>
    <w:tmpl w:val="D1DEB85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D5784"/>
    <w:multiLevelType w:val="hybridMultilevel"/>
    <w:tmpl w:val="574EBD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44F44"/>
    <w:multiLevelType w:val="multilevel"/>
    <w:tmpl w:val="5C6C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A5FC3"/>
    <w:multiLevelType w:val="multilevel"/>
    <w:tmpl w:val="151C289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0C8B67C1"/>
    <w:multiLevelType w:val="multilevel"/>
    <w:tmpl w:val="6D58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FD5E84"/>
    <w:multiLevelType w:val="multilevel"/>
    <w:tmpl w:val="59BCEE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FD5236"/>
    <w:multiLevelType w:val="multilevel"/>
    <w:tmpl w:val="3B0C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2E0DC7"/>
    <w:multiLevelType w:val="multilevel"/>
    <w:tmpl w:val="664A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BF2E28"/>
    <w:multiLevelType w:val="multilevel"/>
    <w:tmpl w:val="F5067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7158D1"/>
    <w:multiLevelType w:val="hybridMultilevel"/>
    <w:tmpl w:val="4D2631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95F3B"/>
    <w:multiLevelType w:val="hybridMultilevel"/>
    <w:tmpl w:val="AD066DC6"/>
    <w:lvl w:ilvl="0" w:tplc="AC3C2174">
      <w:start w:val="1"/>
      <w:numFmt w:val="upperLetter"/>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F0626"/>
    <w:multiLevelType w:val="hybridMultilevel"/>
    <w:tmpl w:val="282A5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21722F"/>
    <w:multiLevelType w:val="multilevel"/>
    <w:tmpl w:val="BEFC438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Times New Roman" w:hAnsi="Times New Roman" w:cs="Times New Roman" w:hint="default"/>
        <w:b/>
        <w:color w:val="auto"/>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D22B2"/>
    <w:multiLevelType w:val="hybridMultilevel"/>
    <w:tmpl w:val="A1920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D0243"/>
    <w:multiLevelType w:val="multilevel"/>
    <w:tmpl w:val="E8D0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C11014"/>
    <w:multiLevelType w:val="multilevel"/>
    <w:tmpl w:val="1372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C1591F"/>
    <w:multiLevelType w:val="hybridMultilevel"/>
    <w:tmpl w:val="74F09C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E705A7"/>
    <w:multiLevelType w:val="multilevel"/>
    <w:tmpl w:val="0B6CB218"/>
    <w:lvl w:ilvl="0">
      <w:start w:val="1"/>
      <w:numFmt w:val="upp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3B9E62C1"/>
    <w:multiLevelType w:val="multilevel"/>
    <w:tmpl w:val="A470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2616A1"/>
    <w:multiLevelType w:val="multilevel"/>
    <w:tmpl w:val="8AA45D6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3D42F5"/>
    <w:multiLevelType w:val="multilevel"/>
    <w:tmpl w:val="E8F2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31179A"/>
    <w:multiLevelType w:val="hybridMultilevel"/>
    <w:tmpl w:val="4FD2AC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A5D10F6"/>
    <w:multiLevelType w:val="hybridMultilevel"/>
    <w:tmpl w:val="B556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81C7C"/>
    <w:multiLevelType w:val="hybridMultilevel"/>
    <w:tmpl w:val="527494E2"/>
    <w:lvl w:ilvl="0" w:tplc="134474BE">
      <w:start w:val="4"/>
      <w:numFmt w:val="upperLetter"/>
      <w:lvlText w:val="%1."/>
      <w:lvlJc w:val="left"/>
      <w:pPr>
        <w:tabs>
          <w:tab w:val="num" w:pos="720"/>
        </w:tabs>
        <w:ind w:left="720" w:hanging="360"/>
      </w:pPr>
      <w:rPr>
        <w:b/>
      </w:rPr>
    </w:lvl>
    <w:lvl w:ilvl="1" w:tplc="BD18EA8A" w:tentative="1">
      <w:start w:val="1"/>
      <w:numFmt w:val="decimal"/>
      <w:lvlText w:val="%2."/>
      <w:lvlJc w:val="left"/>
      <w:pPr>
        <w:tabs>
          <w:tab w:val="num" w:pos="1440"/>
        </w:tabs>
        <w:ind w:left="1440" w:hanging="360"/>
      </w:pPr>
    </w:lvl>
    <w:lvl w:ilvl="2" w:tplc="51FA7D90" w:tentative="1">
      <w:start w:val="1"/>
      <w:numFmt w:val="decimal"/>
      <w:lvlText w:val="%3."/>
      <w:lvlJc w:val="left"/>
      <w:pPr>
        <w:tabs>
          <w:tab w:val="num" w:pos="2160"/>
        </w:tabs>
        <w:ind w:left="2160" w:hanging="360"/>
      </w:pPr>
    </w:lvl>
    <w:lvl w:ilvl="3" w:tplc="7A021C36" w:tentative="1">
      <w:start w:val="1"/>
      <w:numFmt w:val="decimal"/>
      <w:lvlText w:val="%4."/>
      <w:lvlJc w:val="left"/>
      <w:pPr>
        <w:tabs>
          <w:tab w:val="num" w:pos="2880"/>
        </w:tabs>
        <w:ind w:left="2880" w:hanging="360"/>
      </w:pPr>
    </w:lvl>
    <w:lvl w:ilvl="4" w:tplc="B632122E" w:tentative="1">
      <w:start w:val="1"/>
      <w:numFmt w:val="decimal"/>
      <w:lvlText w:val="%5."/>
      <w:lvlJc w:val="left"/>
      <w:pPr>
        <w:tabs>
          <w:tab w:val="num" w:pos="3600"/>
        </w:tabs>
        <w:ind w:left="3600" w:hanging="360"/>
      </w:pPr>
    </w:lvl>
    <w:lvl w:ilvl="5" w:tplc="E79274B4" w:tentative="1">
      <w:start w:val="1"/>
      <w:numFmt w:val="decimal"/>
      <w:lvlText w:val="%6."/>
      <w:lvlJc w:val="left"/>
      <w:pPr>
        <w:tabs>
          <w:tab w:val="num" w:pos="4320"/>
        </w:tabs>
        <w:ind w:left="4320" w:hanging="360"/>
      </w:pPr>
    </w:lvl>
    <w:lvl w:ilvl="6" w:tplc="8F6213D0" w:tentative="1">
      <w:start w:val="1"/>
      <w:numFmt w:val="decimal"/>
      <w:lvlText w:val="%7."/>
      <w:lvlJc w:val="left"/>
      <w:pPr>
        <w:tabs>
          <w:tab w:val="num" w:pos="5040"/>
        </w:tabs>
        <w:ind w:left="5040" w:hanging="360"/>
      </w:pPr>
    </w:lvl>
    <w:lvl w:ilvl="7" w:tplc="86445F54" w:tentative="1">
      <w:start w:val="1"/>
      <w:numFmt w:val="decimal"/>
      <w:lvlText w:val="%8."/>
      <w:lvlJc w:val="left"/>
      <w:pPr>
        <w:tabs>
          <w:tab w:val="num" w:pos="5760"/>
        </w:tabs>
        <w:ind w:left="5760" w:hanging="360"/>
      </w:pPr>
    </w:lvl>
    <w:lvl w:ilvl="8" w:tplc="ACB08EAE" w:tentative="1">
      <w:start w:val="1"/>
      <w:numFmt w:val="decimal"/>
      <w:lvlText w:val="%9."/>
      <w:lvlJc w:val="left"/>
      <w:pPr>
        <w:tabs>
          <w:tab w:val="num" w:pos="6480"/>
        </w:tabs>
        <w:ind w:left="6480" w:hanging="360"/>
      </w:pPr>
    </w:lvl>
  </w:abstractNum>
  <w:abstractNum w:abstractNumId="28" w15:restartNumberingAfterBreak="0">
    <w:nsid w:val="4F914369"/>
    <w:multiLevelType w:val="multilevel"/>
    <w:tmpl w:val="9F5E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B46A91"/>
    <w:multiLevelType w:val="multilevel"/>
    <w:tmpl w:val="F97EE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3C66A7"/>
    <w:multiLevelType w:val="multilevel"/>
    <w:tmpl w:val="C290BE38"/>
    <w:lvl w:ilvl="0">
      <w:start w:val="1"/>
      <w:numFmt w:val="upp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577276C7"/>
    <w:multiLevelType w:val="multilevel"/>
    <w:tmpl w:val="D6923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414BB5"/>
    <w:multiLevelType w:val="multilevel"/>
    <w:tmpl w:val="3552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5E041C"/>
    <w:multiLevelType w:val="multilevel"/>
    <w:tmpl w:val="8668C7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AD5898"/>
    <w:multiLevelType w:val="multilevel"/>
    <w:tmpl w:val="EC54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666F6C"/>
    <w:multiLevelType w:val="hybridMultilevel"/>
    <w:tmpl w:val="73E0D8FC"/>
    <w:lvl w:ilvl="0" w:tplc="32EE46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6B69C0"/>
    <w:multiLevelType w:val="hybridMultilevel"/>
    <w:tmpl w:val="734EE11C"/>
    <w:lvl w:ilvl="0" w:tplc="57167D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FD6911"/>
    <w:multiLevelType w:val="multilevel"/>
    <w:tmpl w:val="F006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A77EA3"/>
    <w:multiLevelType w:val="multilevel"/>
    <w:tmpl w:val="EE8A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FC1EE3"/>
    <w:multiLevelType w:val="hybridMultilevel"/>
    <w:tmpl w:val="7A42D2AE"/>
    <w:lvl w:ilvl="0" w:tplc="ED1E188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66BC1"/>
    <w:multiLevelType w:val="hybridMultilevel"/>
    <w:tmpl w:val="FC32AA4E"/>
    <w:lvl w:ilvl="0" w:tplc="AC3C2174">
      <w:start w:val="1"/>
      <w:numFmt w:val="upperLetter"/>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370E3"/>
    <w:multiLevelType w:val="multilevel"/>
    <w:tmpl w:val="07A6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B97E5A"/>
    <w:multiLevelType w:val="multilevel"/>
    <w:tmpl w:val="15909AAE"/>
    <w:lvl w:ilvl="0">
      <w:start w:val="1"/>
      <w:numFmt w:val="upp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3" w15:restartNumberingAfterBreak="0">
    <w:nsid w:val="79B436FC"/>
    <w:multiLevelType w:val="multilevel"/>
    <w:tmpl w:val="B44A0A9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C42ED3"/>
    <w:multiLevelType w:val="multilevel"/>
    <w:tmpl w:val="1910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2534A9"/>
    <w:multiLevelType w:val="multilevel"/>
    <w:tmpl w:val="CB22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443E4A"/>
    <w:multiLevelType w:val="hybridMultilevel"/>
    <w:tmpl w:val="7BCA5DE2"/>
    <w:lvl w:ilvl="0" w:tplc="1FFC8CC2">
      <w:start w:val="1"/>
      <w:numFmt w:val="upperLetter"/>
      <w:lvlText w:val="%1."/>
      <w:lvlJc w:val="left"/>
      <w:pPr>
        <w:ind w:left="720" w:hanging="360"/>
      </w:pPr>
      <w:rPr>
        <w:rFonts w:eastAsia="Calibri"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1A5A24"/>
    <w:multiLevelType w:val="hybridMultilevel"/>
    <w:tmpl w:val="BFFE1A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30"/>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lvlOverride w:ilvl="2"/>
    <w:lvlOverride w:ilvl="3"/>
    <w:lvlOverride w:ilvl="4"/>
    <w:lvlOverride w:ilvl="5"/>
    <w:lvlOverride w:ilvl="6"/>
    <w:lvlOverride w:ilvl="7"/>
    <w:lvlOverride w:ilvl="8"/>
  </w:num>
  <w:num w:numId="6">
    <w:abstractNumId w:val="10"/>
  </w:num>
  <w:num w:numId="7">
    <w:abstractNumId w:val="45"/>
  </w:num>
  <w:num w:numId="8">
    <w:abstractNumId w:val="37"/>
  </w:num>
  <w:num w:numId="9">
    <w:abstractNumId w:val="0"/>
  </w:num>
  <w:num w:numId="10">
    <w:abstractNumId w:val="18"/>
  </w:num>
  <w:num w:numId="11">
    <w:abstractNumId w:val="28"/>
  </w:num>
  <w:num w:numId="12">
    <w:abstractNumId w:val="8"/>
  </w:num>
  <w:num w:numId="13">
    <w:abstractNumId w:val="24"/>
  </w:num>
  <w:num w:numId="14">
    <w:abstractNumId w:val="44"/>
  </w:num>
  <w:num w:numId="15">
    <w:abstractNumId w:val="22"/>
  </w:num>
  <w:num w:numId="16">
    <w:abstractNumId w:val="19"/>
  </w:num>
  <w:num w:numId="17">
    <w:abstractNumId w:val="6"/>
  </w:num>
  <w:num w:numId="18">
    <w:abstractNumId w:val="3"/>
  </w:num>
  <w:num w:numId="19">
    <w:abstractNumId w:val="38"/>
  </w:num>
  <w:num w:numId="20">
    <w:abstractNumId w:val="32"/>
  </w:num>
  <w:num w:numId="21">
    <w:abstractNumId w:val="34"/>
  </w:num>
  <w:num w:numId="22">
    <w:abstractNumId w:val="43"/>
  </w:num>
  <w:num w:numId="23">
    <w:abstractNumId w:val="41"/>
  </w:num>
  <w:num w:numId="24">
    <w:abstractNumId w:val="11"/>
  </w:num>
  <w:num w:numId="25">
    <w:abstractNumId w:val="2"/>
  </w:num>
  <w:num w:numId="26">
    <w:abstractNumId w:val="16"/>
  </w:num>
  <w:num w:numId="27">
    <w:abstractNumId w:val="27"/>
  </w:num>
  <w:num w:numId="28">
    <w:abstractNumId w:val="31"/>
    <w:lvlOverride w:ilvl="0">
      <w:lvl w:ilvl="0">
        <w:numFmt w:val="upperLetter"/>
        <w:lvlText w:val="%1."/>
        <w:lvlJc w:val="left"/>
        <w:rPr>
          <w:b/>
        </w:rPr>
      </w:lvl>
    </w:lvlOverride>
  </w:num>
  <w:num w:numId="29">
    <w:abstractNumId w:val="29"/>
  </w:num>
  <w:num w:numId="30">
    <w:abstractNumId w:val="12"/>
    <w:lvlOverride w:ilvl="0">
      <w:lvl w:ilvl="0">
        <w:numFmt w:val="decimal"/>
        <w:lvlText w:val="%1."/>
        <w:lvlJc w:val="left"/>
      </w:lvl>
    </w:lvlOverride>
  </w:num>
  <w:num w:numId="31">
    <w:abstractNumId w:val="1"/>
  </w:num>
  <w:num w:numId="32">
    <w:abstractNumId w:val="4"/>
  </w:num>
  <w:num w:numId="33">
    <w:abstractNumId w:val="9"/>
    <w:lvlOverride w:ilvl="0">
      <w:lvl w:ilvl="0">
        <w:numFmt w:val="decimal"/>
        <w:lvlText w:val="%1."/>
        <w:lvlJc w:val="left"/>
      </w:lvl>
    </w:lvlOverride>
  </w:num>
  <w:num w:numId="34">
    <w:abstractNumId w:val="33"/>
    <w:lvlOverride w:ilvl="0">
      <w:lvl w:ilvl="0">
        <w:numFmt w:val="decimal"/>
        <w:lvlText w:val="%1."/>
        <w:lvlJc w:val="left"/>
      </w:lvl>
    </w:lvlOverride>
  </w:num>
  <w:num w:numId="35">
    <w:abstractNumId w:val="5"/>
  </w:num>
  <w:num w:numId="36">
    <w:abstractNumId w:val="13"/>
  </w:num>
  <w:num w:numId="37">
    <w:abstractNumId w:val="39"/>
  </w:num>
  <w:num w:numId="38">
    <w:abstractNumId w:val="15"/>
  </w:num>
  <w:num w:numId="39">
    <w:abstractNumId w:val="25"/>
  </w:num>
  <w:num w:numId="40">
    <w:abstractNumId w:val="47"/>
  </w:num>
  <w:num w:numId="41">
    <w:abstractNumId w:val="17"/>
  </w:num>
  <w:num w:numId="42">
    <w:abstractNumId w:val="36"/>
  </w:num>
  <w:num w:numId="43">
    <w:abstractNumId w:val="35"/>
  </w:num>
  <w:num w:numId="44">
    <w:abstractNumId w:val="46"/>
  </w:num>
  <w:num w:numId="45">
    <w:abstractNumId w:val="40"/>
  </w:num>
  <w:num w:numId="46">
    <w:abstractNumId w:val="14"/>
  </w:num>
  <w:num w:numId="47">
    <w:abstractNumId w:val="26"/>
  </w:num>
  <w:num w:numId="48">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66"/>
    <w:rsid w:val="00005E24"/>
    <w:rsid w:val="00011CCC"/>
    <w:rsid w:val="00015AC1"/>
    <w:rsid w:val="0002534F"/>
    <w:rsid w:val="00033C82"/>
    <w:rsid w:val="000346E6"/>
    <w:rsid w:val="00040AE6"/>
    <w:rsid w:val="00041F65"/>
    <w:rsid w:val="00044FD7"/>
    <w:rsid w:val="000465AE"/>
    <w:rsid w:val="00055CFD"/>
    <w:rsid w:val="0006437B"/>
    <w:rsid w:val="00070755"/>
    <w:rsid w:val="00073275"/>
    <w:rsid w:val="000768A0"/>
    <w:rsid w:val="00083A4B"/>
    <w:rsid w:val="000955C5"/>
    <w:rsid w:val="0009652E"/>
    <w:rsid w:val="000A03F8"/>
    <w:rsid w:val="000B0AAA"/>
    <w:rsid w:val="000B1BA1"/>
    <w:rsid w:val="000B1FC0"/>
    <w:rsid w:val="000C0CB6"/>
    <w:rsid w:val="000E0BFD"/>
    <w:rsid w:val="000E1802"/>
    <w:rsid w:val="000E4677"/>
    <w:rsid w:val="000F03E8"/>
    <w:rsid w:val="000F24E8"/>
    <w:rsid w:val="00105F88"/>
    <w:rsid w:val="00111C77"/>
    <w:rsid w:val="001135A4"/>
    <w:rsid w:val="00115670"/>
    <w:rsid w:val="00115C7D"/>
    <w:rsid w:val="00120DD4"/>
    <w:rsid w:val="00127D8A"/>
    <w:rsid w:val="0013305A"/>
    <w:rsid w:val="001333EC"/>
    <w:rsid w:val="0013479B"/>
    <w:rsid w:val="00143459"/>
    <w:rsid w:val="0015000D"/>
    <w:rsid w:val="00150AD7"/>
    <w:rsid w:val="00151249"/>
    <w:rsid w:val="0016418C"/>
    <w:rsid w:val="00175ECF"/>
    <w:rsid w:val="001B1811"/>
    <w:rsid w:val="001C2348"/>
    <w:rsid w:val="001C5565"/>
    <w:rsid w:val="001D5D3E"/>
    <w:rsid w:val="001F47A4"/>
    <w:rsid w:val="0021119C"/>
    <w:rsid w:val="002150C2"/>
    <w:rsid w:val="0022215B"/>
    <w:rsid w:val="00227C3B"/>
    <w:rsid w:val="002360AD"/>
    <w:rsid w:val="00245EBC"/>
    <w:rsid w:val="002477AA"/>
    <w:rsid w:val="00251552"/>
    <w:rsid w:val="002540FD"/>
    <w:rsid w:val="00263CC6"/>
    <w:rsid w:val="00277C14"/>
    <w:rsid w:val="002838DA"/>
    <w:rsid w:val="00292E44"/>
    <w:rsid w:val="00294571"/>
    <w:rsid w:val="002A1D5D"/>
    <w:rsid w:val="002B45C3"/>
    <w:rsid w:val="002C7EEE"/>
    <w:rsid w:val="002D181D"/>
    <w:rsid w:val="002D399D"/>
    <w:rsid w:val="002E56E1"/>
    <w:rsid w:val="002E67EF"/>
    <w:rsid w:val="002E7763"/>
    <w:rsid w:val="002F3BD6"/>
    <w:rsid w:val="003156BB"/>
    <w:rsid w:val="00324B9D"/>
    <w:rsid w:val="00326B3D"/>
    <w:rsid w:val="00327409"/>
    <w:rsid w:val="00333B1D"/>
    <w:rsid w:val="00334AA3"/>
    <w:rsid w:val="00334C80"/>
    <w:rsid w:val="00336276"/>
    <w:rsid w:val="00340095"/>
    <w:rsid w:val="003477AB"/>
    <w:rsid w:val="00350626"/>
    <w:rsid w:val="003667FF"/>
    <w:rsid w:val="00373D43"/>
    <w:rsid w:val="003876F2"/>
    <w:rsid w:val="003947F4"/>
    <w:rsid w:val="003B0ECE"/>
    <w:rsid w:val="003B4A86"/>
    <w:rsid w:val="003C64DB"/>
    <w:rsid w:val="0040794F"/>
    <w:rsid w:val="004108FA"/>
    <w:rsid w:val="0041516E"/>
    <w:rsid w:val="00420641"/>
    <w:rsid w:val="00426D71"/>
    <w:rsid w:val="0043329B"/>
    <w:rsid w:val="00435AC5"/>
    <w:rsid w:val="00443758"/>
    <w:rsid w:val="00450507"/>
    <w:rsid w:val="004505BD"/>
    <w:rsid w:val="00471A36"/>
    <w:rsid w:val="00473E12"/>
    <w:rsid w:val="00490595"/>
    <w:rsid w:val="0049763A"/>
    <w:rsid w:val="004A18D5"/>
    <w:rsid w:val="004A1B3D"/>
    <w:rsid w:val="004A40C4"/>
    <w:rsid w:val="004B3DE3"/>
    <w:rsid w:val="004C062B"/>
    <w:rsid w:val="004C0C78"/>
    <w:rsid w:val="004D73DF"/>
    <w:rsid w:val="004F446A"/>
    <w:rsid w:val="004F4E91"/>
    <w:rsid w:val="005155A5"/>
    <w:rsid w:val="005363C3"/>
    <w:rsid w:val="0054428C"/>
    <w:rsid w:val="00551CE3"/>
    <w:rsid w:val="00552F72"/>
    <w:rsid w:val="00555D66"/>
    <w:rsid w:val="00565229"/>
    <w:rsid w:val="00575C8E"/>
    <w:rsid w:val="00576499"/>
    <w:rsid w:val="00577404"/>
    <w:rsid w:val="0058251F"/>
    <w:rsid w:val="005A3F32"/>
    <w:rsid w:val="005B0FF1"/>
    <w:rsid w:val="005B515D"/>
    <w:rsid w:val="005B53D4"/>
    <w:rsid w:val="005B7876"/>
    <w:rsid w:val="005C0EE5"/>
    <w:rsid w:val="005C5182"/>
    <w:rsid w:val="005E059D"/>
    <w:rsid w:val="005E271A"/>
    <w:rsid w:val="005F0A96"/>
    <w:rsid w:val="00611637"/>
    <w:rsid w:val="0061308E"/>
    <w:rsid w:val="00614591"/>
    <w:rsid w:val="00653194"/>
    <w:rsid w:val="00655443"/>
    <w:rsid w:val="006606AE"/>
    <w:rsid w:val="006617C8"/>
    <w:rsid w:val="0066268F"/>
    <w:rsid w:val="00662DC0"/>
    <w:rsid w:val="00666207"/>
    <w:rsid w:val="0067186C"/>
    <w:rsid w:val="00684950"/>
    <w:rsid w:val="006862F5"/>
    <w:rsid w:val="006A1204"/>
    <w:rsid w:val="006A55A5"/>
    <w:rsid w:val="006B04BB"/>
    <w:rsid w:val="006B564F"/>
    <w:rsid w:val="006C1B4E"/>
    <w:rsid w:val="006C4622"/>
    <w:rsid w:val="006E41E7"/>
    <w:rsid w:val="006E45E1"/>
    <w:rsid w:val="006E4691"/>
    <w:rsid w:val="006E65C9"/>
    <w:rsid w:val="00733E82"/>
    <w:rsid w:val="007360F9"/>
    <w:rsid w:val="00740B49"/>
    <w:rsid w:val="00746293"/>
    <w:rsid w:val="00753003"/>
    <w:rsid w:val="007559DD"/>
    <w:rsid w:val="007674FF"/>
    <w:rsid w:val="00773E5D"/>
    <w:rsid w:val="00776682"/>
    <w:rsid w:val="00782499"/>
    <w:rsid w:val="00790C0D"/>
    <w:rsid w:val="007A0878"/>
    <w:rsid w:val="007A1BC7"/>
    <w:rsid w:val="007C05C4"/>
    <w:rsid w:val="007C0792"/>
    <w:rsid w:val="007C2787"/>
    <w:rsid w:val="007E4CA8"/>
    <w:rsid w:val="007E64D4"/>
    <w:rsid w:val="00801E04"/>
    <w:rsid w:val="008154FF"/>
    <w:rsid w:val="008162F3"/>
    <w:rsid w:val="00820B46"/>
    <w:rsid w:val="008229F8"/>
    <w:rsid w:val="00833BAA"/>
    <w:rsid w:val="00837000"/>
    <w:rsid w:val="00841A9F"/>
    <w:rsid w:val="00847ED1"/>
    <w:rsid w:val="008669BA"/>
    <w:rsid w:val="008803D6"/>
    <w:rsid w:val="008A522E"/>
    <w:rsid w:val="008A79B1"/>
    <w:rsid w:val="008B6D31"/>
    <w:rsid w:val="008C1E23"/>
    <w:rsid w:val="008C4D3E"/>
    <w:rsid w:val="008C531B"/>
    <w:rsid w:val="008E2245"/>
    <w:rsid w:val="008E55EF"/>
    <w:rsid w:val="008F59E5"/>
    <w:rsid w:val="0090706E"/>
    <w:rsid w:val="00907D4E"/>
    <w:rsid w:val="009226E5"/>
    <w:rsid w:val="00927074"/>
    <w:rsid w:val="00931746"/>
    <w:rsid w:val="00940F6B"/>
    <w:rsid w:val="00947A8E"/>
    <w:rsid w:val="0095002F"/>
    <w:rsid w:val="00960405"/>
    <w:rsid w:val="00967191"/>
    <w:rsid w:val="00967642"/>
    <w:rsid w:val="0098547A"/>
    <w:rsid w:val="00985482"/>
    <w:rsid w:val="009973C7"/>
    <w:rsid w:val="009A1272"/>
    <w:rsid w:val="009A2CBE"/>
    <w:rsid w:val="009A5F48"/>
    <w:rsid w:val="009B2C81"/>
    <w:rsid w:val="009B5C5A"/>
    <w:rsid w:val="009D0381"/>
    <w:rsid w:val="009D198A"/>
    <w:rsid w:val="009D211D"/>
    <w:rsid w:val="009E675F"/>
    <w:rsid w:val="009F2AD2"/>
    <w:rsid w:val="009F590E"/>
    <w:rsid w:val="00A0038F"/>
    <w:rsid w:val="00A005E6"/>
    <w:rsid w:val="00A2234A"/>
    <w:rsid w:val="00A33B00"/>
    <w:rsid w:val="00A4275B"/>
    <w:rsid w:val="00A45823"/>
    <w:rsid w:val="00A5339A"/>
    <w:rsid w:val="00A60F03"/>
    <w:rsid w:val="00A67963"/>
    <w:rsid w:val="00A72907"/>
    <w:rsid w:val="00A7581D"/>
    <w:rsid w:val="00A852D3"/>
    <w:rsid w:val="00A86E8A"/>
    <w:rsid w:val="00A9130E"/>
    <w:rsid w:val="00AA36E4"/>
    <w:rsid w:val="00AA7C84"/>
    <w:rsid w:val="00AB7AA2"/>
    <w:rsid w:val="00AC118B"/>
    <w:rsid w:val="00AC21FC"/>
    <w:rsid w:val="00AD3AB3"/>
    <w:rsid w:val="00AE4402"/>
    <w:rsid w:val="00AE49A1"/>
    <w:rsid w:val="00AF3314"/>
    <w:rsid w:val="00B07BE2"/>
    <w:rsid w:val="00B17B9A"/>
    <w:rsid w:val="00B22E66"/>
    <w:rsid w:val="00B32612"/>
    <w:rsid w:val="00B328AA"/>
    <w:rsid w:val="00B33DD2"/>
    <w:rsid w:val="00B340EC"/>
    <w:rsid w:val="00B40556"/>
    <w:rsid w:val="00B46684"/>
    <w:rsid w:val="00B46B37"/>
    <w:rsid w:val="00B50792"/>
    <w:rsid w:val="00B5236C"/>
    <w:rsid w:val="00B532C3"/>
    <w:rsid w:val="00B5662D"/>
    <w:rsid w:val="00B65106"/>
    <w:rsid w:val="00B70249"/>
    <w:rsid w:val="00B713F8"/>
    <w:rsid w:val="00B86D96"/>
    <w:rsid w:val="00B92C5C"/>
    <w:rsid w:val="00B95F16"/>
    <w:rsid w:val="00BA0FEF"/>
    <w:rsid w:val="00BA6632"/>
    <w:rsid w:val="00BA7093"/>
    <w:rsid w:val="00BA78B8"/>
    <w:rsid w:val="00BB7166"/>
    <w:rsid w:val="00BC08BD"/>
    <w:rsid w:val="00BD5F19"/>
    <w:rsid w:val="00BD6F4A"/>
    <w:rsid w:val="00BF10B8"/>
    <w:rsid w:val="00BF6FD5"/>
    <w:rsid w:val="00C04E76"/>
    <w:rsid w:val="00C06C3B"/>
    <w:rsid w:val="00C25108"/>
    <w:rsid w:val="00C2550C"/>
    <w:rsid w:val="00C413CB"/>
    <w:rsid w:val="00C41DF6"/>
    <w:rsid w:val="00C51283"/>
    <w:rsid w:val="00C530EB"/>
    <w:rsid w:val="00C55477"/>
    <w:rsid w:val="00C5755C"/>
    <w:rsid w:val="00C77CD7"/>
    <w:rsid w:val="00C8106A"/>
    <w:rsid w:val="00C8560F"/>
    <w:rsid w:val="00C8687B"/>
    <w:rsid w:val="00C94A30"/>
    <w:rsid w:val="00CA0BC0"/>
    <w:rsid w:val="00CA37CD"/>
    <w:rsid w:val="00CB064F"/>
    <w:rsid w:val="00CB3B69"/>
    <w:rsid w:val="00CB47D9"/>
    <w:rsid w:val="00CC22E6"/>
    <w:rsid w:val="00CD207E"/>
    <w:rsid w:val="00CD37A5"/>
    <w:rsid w:val="00CE4DDA"/>
    <w:rsid w:val="00CE6A29"/>
    <w:rsid w:val="00CE758B"/>
    <w:rsid w:val="00D036B7"/>
    <w:rsid w:val="00D04DF4"/>
    <w:rsid w:val="00D06AA9"/>
    <w:rsid w:val="00D06BF3"/>
    <w:rsid w:val="00D22948"/>
    <w:rsid w:val="00D27514"/>
    <w:rsid w:val="00D34992"/>
    <w:rsid w:val="00D431CB"/>
    <w:rsid w:val="00D44264"/>
    <w:rsid w:val="00D446A3"/>
    <w:rsid w:val="00D56C8C"/>
    <w:rsid w:val="00D6054B"/>
    <w:rsid w:val="00D90DC4"/>
    <w:rsid w:val="00D9744C"/>
    <w:rsid w:val="00DD219B"/>
    <w:rsid w:val="00DD3AE8"/>
    <w:rsid w:val="00DD429D"/>
    <w:rsid w:val="00DE1024"/>
    <w:rsid w:val="00DE1303"/>
    <w:rsid w:val="00DE22E8"/>
    <w:rsid w:val="00DE6E5F"/>
    <w:rsid w:val="00DF3A18"/>
    <w:rsid w:val="00DF52ED"/>
    <w:rsid w:val="00E01A43"/>
    <w:rsid w:val="00E20E1C"/>
    <w:rsid w:val="00E31C7F"/>
    <w:rsid w:val="00E357E1"/>
    <w:rsid w:val="00E357F8"/>
    <w:rsid w:val="00E3738E"/>
    <w:rsid w:val="00E46EFE"/>
    <w:rsid w:val="00E753E4"/>
    <w:rsid w:val="00E7688E"/>
    <w:rsid w:val="00E76D84"/>
    <w:rsid w:val="00E829FD"/>
    <w:rsid w:val="00E8350B"/>
    <w:rsid w:val="00E93598"/>
    <w:rsid w:val="00EA3B87"/>
    <w:rsid w:val="00EA520C"/>
    <w:rsid w:val="00EB1339"/>
    <w:rsid w:val="00EB3502"/>
    <w:rsid w:val="00ED1E81"/>
    <w:rsid w:val="00ED310B"/>
    <w:rsid w:val="00ED6104"/>
    <w:rsid w:val="00EF3BFD"/>
    <w:rsid w:val="00F01DC0"/>
    <w:rsid w:val="00F13FB8"/>
    <w:rsid w:val="00F164A6"/>
    <w:rsid w:val="00F1692C"/>
    <w:rsid w:val="00F215DD"/>
    <w:rsid w:val="00F21824"/>
    <w:rsid w:val="00F255AE"/>
    <w:rsid w:val="00F657F8"/>
    <w:rsid w:val="00F70F6C"/>
    <w:rsid w:val="00F751E3"/>
    <w:rsid w:val="00F8727B"/>
    <w:rsid w:val="00F91B13"/>
    <w:rsid w:val="00FA7E88"/>
    <w:rsid w:val="00FA7EBE"/>
    <w:rsid w:val="00FB4227"/>
    <w:rsid w:val="00FC1B06"/>
    <w:rsid w:val="00FE0951"/>
    <w:rsid w:val="00FE705C"/>
    <w:rsid w:val="00FE7167"/>
    <w:rsid w:val="00FF3077"/>
    <w:rsid w:val="00FF49C1"/>
    <w:rsid w:val="00FF77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E93BF"/>
  <w15:chartTrackingRefBased/>
  <w15:docId w15:val="{665B6FF9-62AE-416F-AFF9-394D113B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E66"/>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B95F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3F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05F88"/>
  </w:style>
  <w:style w:type="paragraph" w:styleId="NormalWeb">
    <w:name w:val="Normal (Web)"/>
    <w:basedOn w:val="Normal"/>
    <w:uiPriority w:val="99"/>
    <w:semiHidden/>
    <w:unhideWhenUsed/>
    <w:rsid w:val="00105F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4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E1"/>
    <w:rPr>
      <w:rFonts w:ascii="Segoe UI" w:eastAsia="Calibri" w:hAnsi="Segoe UI" w:cs="Segoe UI"/>
      <w:sz w:val="18"/>
      <w:szCs w:val="18"/>
    </w:rPr>
  </w:style>
  <w:style w:type="paragraph" w:styleId="ListParagraph">
    <w:name w:val="List Paragraph"/>
    <w:basedOn w:val="Normal"/>
    <w:uiPriority w:val="34"/>
    <w:qFormat/>
    <w:rsid w:val="0090706E"/>
    <w:pPr>
      <w:ind w:left="720"/>
      <w:contextualSpacing/>
    </w:pPr>
  </w:style>
  <w:style w:type="paragraph" w:styleId="Header">
    <w:name w:val="header"/>
    <w:basedOn w:val="Normal"/>
    <w:link w:val="HeaderChar"/>
    <w:uiPriority w:val="99"/>
    <w:unhideWhenUsed/>
    <w:rsid w:val="00662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68F"/>
    <w:rPr>
      <w:rFonts w:ascii="Calibri" w:eastAsia="Calibri" w:hAnsi="Calibri" w:cs="Calibri"/>
    </w:rPr>
  </w:style>
  <w:style w:type="paragraph" w:styleId="Footer">
    <w:name w:val="footer"/>
    <w:basedOn w:val="Normal"/>
    <w:link w:val="FooterChar"/>
    <w:uiPriority w:val="99"/>
    <w:unhideWhenUsed/>
    <w:rsid w:val="00662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68F"/>
    <w:rPr>
      <w:rFonts w:ascii="Calibri" w:eastAsia="Calibri" w:hAnsi="Calibri" w:cs="Calibri"/>
    </w:rPr>
  </w:style>
  <w:style w:type="character" w:styleId="CommentReference">
    <w:name w:val="annotation reference"/>
    <w:basedOn w:val="DefaultParagraphFont"/>
    <w:uiPriority w:val="99"/>
    <w:semiHidden/>
    <w:unhideWhenUsed/>
    <w:rsid w:val="00927074"/>
    <w:rPr>
      <w:sz w:val="16"/>
      <w:szCs w:val="16"/>
    </w:rPr>
  </w:style>
  <w:style w:type="paragraph" w:styleId="CommentText">
    <w:name w:val="annotation text"/>
    <w:basedOn w:val="Normal"/>
    <w:link w:val="CommentTextChar"/>
    <w:uiPriority w:val="99"/>
    <w:semiHidden/>
    <w:unhideWhenUsed/>
    <w:rsid w:val="00927074"/>
    <w:pPr>
      <w:spacing w:line="240" w:lineRule="auto"/>
    </w:pPr>
    <w:rPr>
      <w:sz w:val="20"/>
      <w:szCs w:val="20"/>
    </w:rPr>
  </w:style>
  <w:style w:type="character" w:customStyle="1" w:styleId="CommentTextChar">
    <w:name w:val="Comment Text Char"/>
    <w:basedOn w:val="DefaultParagraphFont"/>
    <w:link w:val="CommentText"/>
    <w:uiPriority w:val="99"/>
    <w:semiHidden/>
    <w:rsid w:val="0092707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7074"/>
    <w:rPr>
      <w:b/>
      <w:bCs/>
    </w:rPr>
  </w:style>
  <w:style w:type="character" w:customStyle="1" w:styleId="CommentSubjectChar">
    <w:name w:val="Comment Subject Char"/>
    <w:basedOn w:val="CommentTextChar"/>
    <w:link w:val="CommentSubject"/>
    <w:uiPriority w:val="99"/>
    <w:semiHidden/>
    <w:rsid w:val="00927074"/>
    <w:rPr>
      <w:rFonts w:ascii="Calibri" w:eastAsia="Calibri" w:hAnsi="Calibri" w:cs="Calibri"/>
      <w:b/>
      <w:bCs/>
      <w:sz w:val="20"/>
      <w:szCs w:val="20"/>
    </w:rPr>
  </w:style>
  <w:style w:type="table" w:styleId="TableGrid">
    <w:name w:val="Table Grid"/>
    <w:basedOn w:val="TableNormal"/>
    <w:uiPriority w:val="39"/>
    <w:rsid w:val="001C2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1C2348"/>
    <w:pPr>
      <w:spacing w:after="0" w:line="240" w:lineRule="auto"/>
    </w:pPr>
    <w:rPr>
      <w:sz w:val="20"/>
      <w:szCs w:val="20"/>
    </w:rPr>
  </w:style>
  <w:style w:type="character" w:customStyle="1" w:styleId="FootnoteTextChar">
    <w:name w:val="Footnote Text Char"/>
    <w:basedOn w:val="DefaultParagraphFont"/>
    <w:link w:val="FootnoteText"/>
    <w:semiHidden/>
    <w:rsid w:val="001C2348"/>
    <w:rPr>
      <w:rFonts w:ascii="Calibri" w:eastAsia="Calibri" w:hAnsi="Calibri" w:cs="Calibri"/>
      <w:sz w:val="20"/>
      <w:szCs w:val="20"/>
    </w:rPr>
  </w:style>
  <w:style w:type="character" w:styleId="FootnoteReference">
    <w:name w:val="footnote reference"/>
    <w:basedOn w:val="DefaultParagraphFont"/>
    <w:semiHidden/>
    <w:unhideWhenUsed/>
    <w:rsid w:val="001C2348"/>
    <w:rPr>
      <w:vertAlign w:val="superscript"/>
    </w:rPr>
  </w:style>
  <w:style w:type="character" w:customStyle="1" w:styleId="Heading1Char">
    <w:name w:val="Heading 1 Char"/>
    <w:basedOn w:val="DefaultParagraphFont"/>
    <w:link w:val="Heading1"/>
    <w:uiPriority w:val="9"/>
    <w:rsid w:val="00B95F1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95F16"/>
    <w:rPr>
      <w:color w:val="0563C1" w:themeColor="hyperlink"/>
      <w:u w:val="single"/>
    </w:rPr>
  </w:style>
  <w:style w:type="character" w:styleId="UnresolvedMention">
    <w:name w:val="Unresolved Mention"/>
    <w:basedOn w:val="DefaultParagraphFont"/>
    <w:uiPriority w:val="99"/>
    <w:semiHidden/>
    <w:unhideWhenUsed/>
    <w:rsid w:val="00B95F16"/>
    <w:rPr>
      <w:color w:val="605E5C"/>
      <w:shd w:val="clear" w:color="auto" w:fill="E1DFDD"/>
    </w:rPr>
  </w:style>
  <w:style w:type="character" w:styleId="FollowedHyperlink">
    <w:name w:val="FollowedHyperlink"/>
    <w:basedOn w:val="DefaultParagraphFont"/>
    <w:uiPriority w:val="99"/>
    <w:semiHidden/>
    <w:unhideWhenUsed/>
    <w:rsid w:val="00931746"/>
    <w:rPr>
      <w:color w:val="954F72" w:themeColor="followedHyperlink"/>
      <w:u w:val="single"/>
    </w:rPr>
  </w:style>
  <w:style w:type="character" w:customStyle="1" w:styleId="Heading2Char">
    <w:name w:val="Heading 2 Char"/>
    <w:basedOn w:val="DefaultParagraphFont"/>
    <w:link w:val="Heading2"/>
    <w:uiPriority w:val="9"/>
    <w:rsid w:val="005A3F32"/>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45823"/>
    <w:pPr>
      <w:spacing w:line="259" w:lineRule="auto"/>
      <w:outlineLvl w:val="9"/>
    </w:pPr>
  </w:style>
  <w:style w:type="paragraph" w:styleId="TOC1">
    <w:name w:val="toc 1"/>
    <w:basedOn w:val="Normal"/>
    <w:next w:val="Normal"/>
    <w:autoRedefine/>
    <w:uiPriority w:val="39"/>
    <w:unhideWhenUsed/>
    <w:rsid w:val="00F13FB8"/>
    <w:pPr>
      <w:tabs>
        <w:tab w:val="left" w:pos="440"/>
        <w:tab w:val="right" w:leader="dot" w:pos="9350"/>
      </w:tabs>
      <w:spacing w:after="100"/>
    </w:pPr>
    <w:rPr>
      <w:rFonts w:ascii="Times New Roman" w:hAnsi="Times New Roman" w:cs="Times New Roman"/>
      <w:b/>
      <w:noProof/>
    </w:rPr>
  </w:style>
  <w:style w:type="paragraph" w:styleId="TOC2">
    <w:name w:val="toc 2"/>
    <w:basedOn w:val="Normal"/>
    <w:next w:val="Normal"/>
    <w:autoRedefine/>
    <w:uiPriority w:val="39"/>
    <w:unhideWhenUsed/>
    <w:rsid w:val="00F13FB8"/>
    <w:pPr>
      <w:tabs>
        <w:tab w:val="left" w:pos="660"/>
        <w:tab w:val="right" w:leader="dot" w:pos="9350"/>
      </w:tabs>
      <w:spacing w:after="100"/>
      <w:ind w:left="220"/>
    </w:pPr>
  </w:style>
  <w:style w:type="paragraph" w:styleId="EndnoteText">
    <w:name w:val="endnote text"/>
    <w:basedOn w:val="Normal"/>
    <w:link w:val="EndnoteTextChar"/>
    <w:uiPriority w:val="99"/>
    <w:semiHidden/>
    <w:unhideWhenUsed/>
    <w:rsid w:val="00F13F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3FB8"/>
    <w:rPr>
      <w:rFonts w:ascii="Calibri" w:eastAsia="Calibri" w:hAnsi="Calibri" w:cs="Calibri"/>
      <w:sz w:val="20"/>
      <w:szCs w:val="20"/>
    </w:rPr>
  </w:style>
  <w:style w:type="character" w:styleId="EndnoteReference">
    <w:name w:val="endnote reference"/>
    <w:basedOn w:val="DefaultParagraphFont"/>
    <w:uiPriority w:val="99"/>
    <w:semiHidden/>
    <w:unhideWhenUsed/>
    <w:rsid w:val="00F13FB8"/>
    <w:rPr>
      <w:vertAlign w:val="superscript"/>
    </w:rPr>
  </w:style>
  <w:style w:type="paragraph" w:styleId="Revision">
    <w:name w:val="Revision"/>
    <w:hidden/>
    <w:uiPriority w:val="99"/>
    <w:semiHidden/>
    <w:rsid w:val="00F13FB8"/>
    <w:pPr>
      <w:spacing w:after="0" w:line="240" w:lineRule="auto"/>
    </w:pPr>
    <w:rPr>
      <w:rFonts w:ascii="Calibri" w:eastAsia="Calibri" w:hAnsi="Calibri" w:cs="Calibri"/>
    </w:rPr>
  </w:style>
  <w:style w:type="paragraph" w:styleId="NoSpacing">
    <w:name w:val="No Spacing"/>
    <w:uiPriority w:val="1"/>
    <w:qFormat/>
    <w:rsid w:val="00F91B13"/>
    <w:pPr>
      <w:spacing w:after="0" w:line="240" w:lineRule="auto"/>
    </w:pPr>
    <w:rPr>
      <w:rFonts w:ascii="Calibri" w:eastAsia="Calibri" w:hAnsi="Calibri" w:cs="Calibri"/>
    </w:rPr>
  </w:style>
  <w:style w:type="paragraph" w:styleId="Caption">
    <w:name w:val="caption"/>
    <w:basedOn w:val="Normal"/>
    <w:next w:val="Normal"/>
    <w:uiPriority w:val="35"/>
    <w:unhideWhenUsed/>
    <w:qFormat/>
    <w:rsid w:val="00EF3BFD"/>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56725">
      <w:bodyDiv w:val="1"/>
      <w:marLeft w:val="0"/>
      <w:marRight w:val="0"/>
      <w:marTop w:val="0"/>
      <w:marBottom w:val="0"/>
      <w:divBdr>
        <w:top w:val="none" w:sz="0" w:space="0" w:color="auto"/>
        <w:left w:val="none" w:sz="0" w:space="0" w:color="auto"/>
        <w:bottom w:val="none" w:sz="0" w:space="0" w:color="auto"/>
        <w:right w:val="none" w:sz="0" w:space="0" w:color="auto"/>
      </w:divBdr>
      <w:divsChild>
        <w:div w:id="1728718374">
          <w:marLeft w:val="720"/>
          <w:marRight w:val="0"/>
          <w:marTop w:val="0"/>
          <w:marBottom w:val="0"/>
          <w:divBdr>
            <w:top w:val="none" w:sz="0" w:space="0" w:color="auto"/>
            <w:left w:val="none" w:sz="0" w:space="0" w:color="auto"/>
            <w:bottom w:val="none" w:sz="0" w:space="0" w:color="auto"/>
            <w:right w:val="none" w:sz="0" w:space="0" w:color="auto"/>
          </w:divBdr>
        </w:div>
      </w:divsChild>
    </w:div>
    <w:div w:id="437911708">
      <w:bodyDiv w:val="1"/>
      <w:marLeft w:val="0"/>
      <w:marRight w:val="0"/>
      <w:marTop w:val="0"/>
      <w:marBottom w:val="0"/>
      <w:divBdr>
        <w:top w:val="none" w:sz="0" w:space="0" w:color="auto"/>
        <w:left w:val="none" w:sz="0" w:space="0" w:color="auto"/>
        <w:bottom w:val="none" w:sz="0" w:space="0" w:color="auto"/>
        <w:right w:val="none" w:sz="0" w:space="0" w:color="auto"/>
      </w:divBdr>
      <w:divsChild>
        <w:div w:id="2049524725">
          <w:marLeft w:val="537"/>
          <w:marRight w:val="0"/>
          <w:marTop w:val="0"/>
          <w:marBottom w:val="0"/>
          <w:divBdr>
            <w:top w:val="none" w:sz="0" w:space="0" w:color="auto"/>
            <w:left w:val="none" w:sz="0" w:space="0" w:color="auto"/>
            <w:bottom w:val="none" w:sz="0" w:space="0" w:color="auto"/>
            <w:right w:val="none" w:sz="0" w:space="0" w:color="auto"/>
          </w:divBdr>
        </w:div>
      </w:divsChild>
    </w:div>
    <w:div w:id="745302537">
      <w:bodyDiv w:val="1"/>
      <w:marLeft w:val="0"/>
      <w:marRight w:val="0"/>
      <w:marTop w:val="0"/>
      <w:marBottom w:val="0"/>
      <w:divBdr>
        <w:top w:val="none" w:sz="0" w:space="0" w:color="auto"/>
        <w:left w:val="none" w:sz="0" w:space="0" w:color="auto"/>
        <w:bottom w:val="none" w:sz="0" w:space="0" w:color="auto"/>
        <w:right w:val="none" w:sz="0" w:space="0" w:color="auto"/>
      </w:divBdr>
      <w:divsChild>
        <w:div w:id="939917793">
          <w:marLeft w:val="720"/>
          <w:marRight w:val="0"/>
          <w:marTop w:val="0"/>
          <w:marBottom w:val="0"/>
          <w:divBdr>
            <w:top w:val="none" w:sz="0" w:space="0" w:color="auto"/>
            <w:left w:val="none" w:sz="0" w:space="0" w:color="auto"/>
            <w:bottom w:val="none" w:sz="0" w:space="0" w:color="auto"/>
            <w:right w:val="none" w:sz="0" w:space="0" w:color="auto"/>
          </w:divBdr>
        </w:div>
      </w:divsChild>
    </w:div>
    <w:div w:id="862010470">
      <w:bodyDiv w:val="1"/>
      <w:marLeft w:val="0"/>
      <w:marRight w:val="0"/>
      <w:marTop w:val="0"/>
      <w:marBottom w:val="0"/>
      <w:divBdr>
        <w:top w:val="none" w:sz="0" w:space="0" w:color="auto"/>
        <w:left w:val="none" w:sz="0" w:space="0" w:color="auto"/>
        <w:bottom w:val="none" w:sz="0" w:space="0" w:color="auto"/>
        <w:right w:val="none" w:sz="0" w:space="0" w:color="auto"/>
      </w:divBdr>
    </w:div>
    <w:div w:id="1044912585">
      <w:bodyDiv w:val="1"/>
      <w:marLeft w:val="0"/>
      <w:marRight w:val="0"/>
      <w:marTop w:val="0"/>
      <w:marBottom w:val="0"/>
      <w:divBdr>
        <w:top w:val="none" w:sz="0" w:space="0" w:color="auto"/>
        <w:left w:val="none" w:sz="0" w:space="0" w:color="auto"/>
        <w:bottom w:val="none" w:sz="0" w:space="0" w:color="auto"/>
        <w:right w:val="none" w:sz="0" w:space="0" w:color="auto"/>
      </w:divBdr>
    </w:div>
    <w:div w:id="1118525438">
      <w:bodyDiv w:val="1"/>
      <w:marLeft w:val="0"/>
      <w:marRight w:val="0"/>
      <w:marTop w:val="0"/>
      <w:marBottom w:val="0"/>
      <w:divBdr>
        <w:top w:val="none" w:sz="0" w:space="0" w:color="auto"/>
        <w:left w:val="none" w:sz="0" w:space="0" w:color="auto"/>
        <w:bottom w:val="none" w:sz="0" w:space="0" w:color="auto"/>
        <w:right w:val="none" w:sz="0" w:space="0" w:color="auto"/>
      </w:divBdr>
    </w:div>
    <w:div w:id="1139809042">
      <w:bodyDiv w:val="1"/>
      <w:marLeft w:val="0"/>
      <w:marRight w:val="0"/>
      <w:marTop w:val="0"/>
      <w:marBottom w:val="0"/>
      <w:divBdr>
        <w:top w:val="none" w:sz="0" w:space="0" w:color="auto"/>
        <w:left w:val="none" w:sz="0" w:space="0" w:color="auto"/>
        <w:bottom w:val="none" w:sz="0" w:space="0" w:color="auto"/>
        <w:right w:val="none" w:sz="0" w:space="0" w:color="auto"/>
      </w:divBdr>
      <w:divsChild>
        <w:div w:id="96870144">
          <w:marLeft w:val="0"/>
          <w:marRight w:val="0"/>
          <w:marTop w:val="0"/>
          <w:marBottom w:val="0"/>
          <w:divBdr>
            <w:top w:val="none" w:sz="0" w:space="0" w:color="auto"/>
            <w:left w:val="none" w:sz="0" w:space="0" w:color="auto"/>
            <w:bottom w:val="none" w:sz="0" w:space="0" w:color="auto"/>
            <w:right w:val="none" w:sz="0" w:space="0" w:color="auto"/>
          </w:divBdr>
        </w:div>
      </w:divsChild>
    </w:div>
    <w:div w:id="1362827914">
      <w:bodyDiv w:val="1"/>
      <w:marLeft w:val="0"/>
      <w:marRight w:val="0"/>
      <w:marTop w:val="0"/>
      <w:marBottom w:val="0"/>
      <w:divBdr>
        <w:top w:val="none" w:sz="0" w:space="0" w:color="auto"/>
        <w:left w:val="none" w:sz="0" w:space="0" w:color="auto"/>
        <w:bottom w:val="none" w:sz="0" w:space="0" w:color="auto"/>
        <w:right w:val="none" w:sz="0" w:space="0" w:color="auto"/>
      </w:divBdr>
      <w:divsChild>
        <w:div w:id="1874271446">
          <w:marLeft w:val="720"/>
          <w:marRight w:val="0"/>
          <w:marTop w:val="0"/>
          <w:marBottom w:val="0"/>
          <w:divBdr>
            <w:top w:val="none" w:sz="0" w:space="0" w:color="auto"/>
            <w:left w:val="none" w:sz="0" w:space="0" w:color="auto"/>
            <w:bottom w:val="none" w:sz="0" w:space="0" w:color="auto"/>
            <w:right w:val="none" w:sz="0" w:space="0" w:color="auto"/>
          </w:divBdr>
        </w:div>
        <w:div w:id="1553535226">
          <w:marLeft w:val="0"/>
          <w:marRight w:val="0"/>
          <w:marTop w:val="0"/>
          <w:marBottom w:val="0"/>
          <w:divBdr>
            <w:top w:val="none" w:sz="0" w:space="0" w:color="auto"/>
            <w:left w:val="none" w:sz="0" w:space="0" w:color="auto"/>
            <w:bottom w:val="none" w:sz="0" w:space="0" w:color="auto"/>
            <w:right w:val="none" w:sz="0" w:space="0" w:color="auto"/>
          </w:divBdr>
        </w:div>
      </w:divsChild>
    </w:div>
    <w:div w:id="1650356190">
      <w:bodyDiv w:val="1"/>
      <w:marLeft w:val="0"/>
      <w:marRight w:val="0"/>
      <w:marTop w:val="0"/>
      <w:marBottom w:val="0"/>
      <w:divBdr>
        <w:top w:val="none" w:sz="0" w:space="0" w:color="auto"/>
        <w:left w:val="none" w:sz="0" w:space="0" w:color="auto"/>
        <w:bottom w:val="none" w:sz="0" w:space="0" w:color="auto"/>
        <w:right w:val="none" w:sz="0" w:space="0" w:color="auto"/>
      </w:divBdr>
    </w:div>
    <w:div w:id="1993635028">
      <w:bodyDiv w:val="1"/>
      <w:marLeft w:val="0"/>
      <w:marRight w:val="0"/>
      <w:marTop w:val="0"/>
      <w:marBottom w:val="0"/>
      <w:divBdr>
        <w:top w:val="none" w:sz="0" w:space="0" w:color="auto"/>
        <w:left w:val="none" w:sz="0" w:space="0" w:color="auto"/>
        <w:bottom w:val="none" w:sz="0" w:space="0" w:color="auto"/>
        <w:right w:val="none" w:sz="0" w:space="0" w:color="auto"/>
      </w:divBdr>
      <w:divsChild>
        <w:div w:id="179705183">
          <w:marLeft w:val="-9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da.worldbank.org/about/borrowing-countrie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helpdesk.worldbank.org/knowledgebase/articles/906519-world-bank-country-and-lending-grou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ecd.org/dac/financing-sustainable-development/development-finance-standards/DAC_List_ODA_Recipients2018to2020_flows_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ompactwithafrica.org/content/compactwithafrica/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10FE1-87EB-439D-8D2B-EA8B3D57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5575</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Stephenie Foster</dc:creator>
  <cp:keywords/>
  <dc:description/>
  <cp:lastModifiedBy>Priya Basu</cp:lastModifiedBy>
  <cp:revision>2</cp:revision>
  <cp:lastPrinted>2018-09-28T20:32:00Z</cp:lastPrinted>
  <dcterms:created xsi:type="dcterms:W3CDTF">2018-10-17T21:52:00Z</dcterms:created>
  <dcterms:modified xsi:type="dcterms:W3CDTF">2018-10-17T21:52:00Z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432384767</vt:i4>
  </property>
</Properties>
</file>